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11" w:rsidRPr="00306456" w:rsidRDefault="00E92888" w:rsidP="00093311">
      <w:pPr>
        <w:widowControl w:val="0"/>
        <w:autoSpaceDE w:val="0"/>
        <w:autoSpaceDN w:val="0"/>
        <w:adjustRightInd w:val="0"/>
        <w:jc w:val="right"/>
        <w:rPr>
          <w:rFonts w:eastAsia="MS Mincho"/>
          <w:sz w:val="28"/>
          <w:szCs w:val="28"/>
          <w:lang w:eastAsia="ja-JP"/>
        </w:rPr>
      </w:pPr>
      <w:r w:rsidRPr="00E92888">
        <w:rPr>
          <w:rFonts w:eastAsia="MS Mincho"/>
          <w:noProof/>
          <w:sz w:val="28"/>
          <w:szCs w:val="28"/>
        </w:rPr>
        <w:drawing>
          <wp:inline distT="0" distB="0" distL="0" distR="0">
            <wp:extent cx="7003473" cy="9629775"/>
            <wp:effectExtent l="0" t="0" r="0" b="0"/>
            <wp:docPr id="1" name="Рисунок 1" descr="C:\Users\User\Desktop\скан\программа\програма п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программа\програма пе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802" cy="963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311">
        <w:rPr>
          <w:rFonts w:eastAsia="MS Mincho"/>
          <w:sz w:val="28"/>
          <w:szCs w:val="28"/>
          <w:lang w:eastAsia="ja-JP"/>
        </w:rPr>
        <w:t xml:space="preserve"> </w:t>
      </w:r>
      <w:r w:rsidR="00093311" w:rsidRPr="00306456">
        <w:rPr>
          <w:rFonts w:eastAsia="MS Mincho"/>
          <w:sz w:val="28"/>
          <w:szCs w:val="28"/>
          <w:lang w:eastAsia="ja-JP"/>
        </w:rPr>
        <w:t xml:space="preserve">                                      </w:t>
      </w:r>
    </w:p>
    <w:p w:rsidR="0048446C" w:rsidRDefault="0048446C" w:rsidP="00093311">
      <w:pPr>
        <w:widowControl w:val="0"/>
        <w:autoSpaceDE w:val="0"/>
        <w:autoSpaceDN w:val="0"/>
        <w:adjustRightInd w:val="0"/>
        <w:jc w:val="right"/>
        <w:rPr>
          <w:rFonts w:eastAsia="MS Mincho"/>
          <w:noProof/>
          <w:sz w:val="20"/>
          <w:szCs w:val="28"/>
        </w:rPr>
      </w:pPr>
    </w:p>
    <w:p w:rsidR="00093311" w:rsidRPr="00A45050" w:rsidRDefault="0048446C" w:rsidP="00093311">
      <w:pPr>
        <w:widowControl w:val="0"/>
        <w:autoSpaceDE w:val="0"/>
        <w:autoSpaceDN w:val="0"/>
        <w:adjustRightInd w:val="0"/>
        <w:jc w:val="right"/>
        <w:rPr>
          <w:rFonts w:eastAsia="MS Mincho"/>
          <w:sz w:val="20"/>
          <w:szCs w:val="28"/>
          <w:lang w:eastAsia="ja-JP"/>
        </w:rPr>
      </w:pPr>
      <w:r w:rsidRPr="0048446C">
        <w:rPr>
          <w:rFonts w:eastAsia="MS Mincho"/>
          <w:noProof/>
          <w:sz w:val="20"/>
          <w:szCs w:val="28"/>
        </w:rPr>
        <w:lastRenderedPageBreak/>
        <w:drawing>
          <wp:inline distT="0" distB="0" distL="0" distR="0">
            <wp:extent cx="7121236" cy="9791700"/>
            <wp:effectExtent l="0" t="0" r="0" b="0"/>
            <wp:docPr id="5" name="Рисунок 5" descr="C:\Users\User\Desktop\скан\программа\пе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\программа\пер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213" cy="97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311" w:rsidRPr="00A45050">
        <w:rPr>
          <w:rFonts w:eastAsia="MS Mincho"/>
          <w:sz w:val="20"/>
          <w:szCs w:val="28"/>
          <w:lang w:eastAsia="ja-JP"/>
        </w:rPr>
        <w:t xml:space="preserve"> </w:t>
      </w:r>
    </w:p>
    <w:p w:rsidR="0048446C" w:rsidRDefault="0048446C" w:rsidP="00093311">
      <w:pPr>
        <w:widowControl w:val="0"/>
        <w:autoSpaceDE w:val="0"/>
        <w:autoSpaceDN w:val="0"/>
        <w:adjustRightInd w:val="0"/>
        <w:jc w:val="right"/>
        <w:rPr>
          <w:rFonts w:eastAsia="MS Mincho"/>
          <w:sz w:val="20"/>
          <w:szCs w:val="28"/>
          <w:lang w:eastAsia="ja-JP"/>
        </w:rPr>
      </w:pPr>
    </w:p>
    <w:p w:rsidR="00A34152" w:rsidRDefault="0048446C" w:rsidP="0048446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8"/>
        </w:rPr>
      </w:pPr>
      <w:r w:rsidRPr="0048446C">
        <w:rPr>
          <w:rFonts w:eastAsia="MS Mincho"/>
          <w:noProof/>
          <w:sz w:val="20"/>
          <w:szCs w:val="28"/>
        </w:rPr>
        <w:lastRenderedPageBreak/>
        <w:drawing>
          <wp:inline distT="0" distB="0" distL="0" distR="0">
            <wp:extent cx="6961909" cy="9572625"/>
            <wp:effectExtent l="0" t="0" r="0" b="0"/>
            <wp:docPr id="12" name="Рисунок 12" descr="C:\Users\User\Desktop\скан\программа\пер2.jpe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кан\программа\пер2.jpeg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659" cy="957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6C" w:rsidRDefault="0048446C" w:rsidP="0048446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8"/>
        </w:rPr>
      </w:pPr>
    </w:p>
    <w:p w:rsidR="0048446C" w:rsidRDefault="0048446C" w:rsidP="0048446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8"/>
        </w:rPr>
      </w:pPr>
    </w:p>
    <w:p w:rsidR="0048446C" w:rsidRPr="0048446C" w:rsidRDefault="0048446C" w:rsidP="0048446C">
      <w:pPr>
        <w:widowControl w:val="0"/>
        <w:autoSpaceDE w:val="0"/>
        <w:autoSpaceDN w:val="0"/>
        <w:adjustRightInd w:val="0"/>
        <w:jc w:val="right"/>
        <w:rPr>
          <w:rFonts w:eastAsia="MS Mincho"/>
          <w:sz w:val="20"/>
          <w:szCs w:val="28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1"/>
        <w:gridCol w:w="2772"/>
        <w:gridCol w:w="3166"/>
        <w:gridCol w:w="3041"/>
      </w:tblGrid>
      <w:tr w:rsidR="00486B6E" w:rsidRPr="008A2D63" w:rsidTr="00BF31D3">
        <w:tc>
          <w:tcPr>
            <w:tcW w:w="1101" w:type="dxa"/>
          </w:tcPr>
          <w:p w:rsidR="00486B6E" w:rsidRPr="008A2D63" w:rsidRDefault="00486B6E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86B6E" w:rsidRPr="008A2D63" w:rsidRDefault="00486B6E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гимнастика.</w:t>
            </w:r>
          </w:p>
          <w:p w:rsidR="00486B6E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Обсуждение урока.</w:t>
            </w:r>
          </w:p>
        </w:tc>
        <w:tc>
          <w:tcPr>
            <w:tcW w:w="3094" w:type="dxa"/>
          </w:tcPr>
          <w:p w:rsidR="00486B6E" w:rsidRPr="008A2D63" w:rsidRDefault="00486B6E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86B6E" w:rsidRPr="008A2D63" w:rsidTr="00BF31D3">
        <w:tc>
          <w:tcPr>
            <w:tcW w:w="1101" w:type="dxa"/>
          </w:tcPr>
          <w:p w:rsidR="00486B6E" w:rsidRPr="008A2D63" w:rsidRDefault="00486B6E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86B6E" w:rsidRPr="008A2D63" w:rsidRDefault="00486B6E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 xml:space="preserve">Школьные правила.  </w:t>
            </w:r>
          </w:p>
        </w:tc>
        <w:tc>
          <w:tcPr>
            <w:tcW w:w="3260" w:type="dxa"/>
          </w:tcPr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1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«Дождик».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«Школьная жизнь».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Гимнастика для глаз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«Правила наоборот»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«Дерево».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3 часть.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Дыхательная и координационная гимнастика.</w:t>
            </w:r>
          </w:p>
          <w:p w:rsidR="00486B6E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Анализ урока.</w:t>
            </w:r>
          </w:p>
        </w:tc>
        <w:tc>
          <w:tcPr>
            <w:tcW w:w="3094" w:type="dxa"/>
          </w:tcPr>
          <w:p w:rsidR="00486B6E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Способствовать умению учиться, планировать свою деятельность. обсудить условия учебного процесса в средней школе. Развивать навыки сотрудничества и умения соревноваться со сверстниками, правильно воспринимать и сравнивать свои достижения с успехами других.</w:t>
            </w:r>
          </w:p>
        </w:tc>
      </w:tr>
      <w:tr w:rsidR="00486B6E" w:rsidRPr="008A2D63" w:rsidTr="00BF31D3">
        <w:tc>
          <w:tcPr>
            <w:tcW w:w="1101" w:type="dxa"/>
          </w:tcPr>
          <w:p w:rsidR="00486B6E" w:rsidRPr="008A2D63" w:rsidRDefault="00486B6E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86B6E" w:rsidRPr="008A2D63" w:rsidRDefault="00486B6E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 xml:space="preserve">Мир эмоций </w:t>
            </w:r>
          </w:p>
        </w:tc>
        <w:tc>
          <w:tcPr>
            <w:tcW w:w="3260" w:type="dxa"/>
          </w:tcPr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1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на внимание «Что ты услышал?».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«Угадай эмоцию».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«Фигуры эмоций».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Гимнастика для глаз.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«Назови эмоцию».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«Изобрази эмоцию».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«Поставь балл эмоции».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3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Дыхательная и координационная гимнастика.</w:t>
            </w:r>
          </w:p>
          <w:p w:rsidR="00486B6E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Анализ урока.</w:t>
            </w:r>
          </w:p>
        </w:tc>
        <w:tc>
          <w:tcPr>
            <w:tcW w:w="3094" w:type="dxa"/>
          </w:tcPr>
          <w:p w:rsidR="00486B6E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Познакомить обучающихся с эмоциями. Научить определять эмоциональное состояние других людей, тренировать умение владеть своими эмоциями. Актуализировать представление о факторах, влияющих на проявление тех или иных эмоций. Развивать навыки произвольного внимания на собственное эмоциональное состояние.</w:t>
            </w:r>
          </w:p>
        </w:tc>
      </w:tr>
      <w:tr w:rsidR="00486B6E" w:rsidRPr="008A2D63" w:rsidTr="00BF31D3">
        <w:tc>
          <w:tcPr>
            <w:tcW w:w="1101" w:type="dxa"/>
          </w:tcPr>
          <w:p w:rsidR="00486B6E" w:rsidRPr="008A2D63" w:rsidRDefault="00486B6E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86B6E" w:rsidRPr="008A2D63" w:rsidRDefault="00486B6E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Успех и я</w:t>
            </w:r>
          </w:p>
        </w:tc>
        <w:tc>
          <w:tcPr>
            <w:tcW w:w="3260" w:type="dxa"/>
          </w:tcPr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1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«Я люблю».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Тест «Успех и Я».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8A2D63">
              <w:rPr>
                <w:sz w:val="24"/>
                <w:szCs w:val="24"/>
              </w:rPr>
              <w:t>Упражнение»Мое</w:t>
            </w:r>
            <w:proofErr w:type="gramEnd"/>
            <w:r w:rsidRPr="008A2D63">
              <w:rPr>
                <w:sz w:val="24"/>
                <w:szCs w:val="24"/>
              </w:rPr>
              <w:t xml:space="preserve"> отношение к себе».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Гимнастика для глаз».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«Дом успеха».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«Когда я себя уважаю».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3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Дыхательная и координационная гимнастика.</w:t>
            </w:r>
          </w:p>
          <w:p w:rsidR="00486B6E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«Круг силы».</w:t>
            </w:r>
          </w:p>
        </w:tc>
        <w:tc>
          <w:tcPr>
            <w:tcW w:w="3094" w:type="dxa"/>
          </w:tcPr>
          <w:p w:rsidR="00486B6E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Формирование чувства успешности обучающихся в себе.</w:t>
            </w:r>
          </w:p>
        </w:tc>
      </w:tr>
      <w:tr w:rsidR="00D72A3A" w:rsidRPr="008A2D63" w:rsidTr="00BF31D3">
        <w:tc>
          <w:tcPr>
            <w:tcW w:w="1101" w:type="dxa"/>
          </w:tcPr>
          <w:p w:rsidR="00D72A3A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D72A3A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Мои интересы и проблемы</w:t>
            </w:r>
          </w:p>
        </w:tc>
        <w:tc>
          <w:tcPr>
            <w:tcW w:w="3260" w:type="dxa"/>
          </w:tcPr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1 часть.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«Я не люблю».</w:t>
            </w:r>
            <w:r w:rsidR="008A2D63" w:rsidRPr="008A2D63">
              <w:rPr>
                <w:sz w:val="24"/>
                <w:szCs w:val="24"/>
              </w:rPr>
              <w:t xml:space="preserve"> Игра «Гомеостат», «Сладкая проблема»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Анкета «Мои интересы».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Гимнастика для глаз.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«График интересного», «Мои проблемы», «Как решить проблемы»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«Мое хобби».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3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Дыхательная и координационная гимнастика.</w:t>
            </w:r>
          </w:p>
          <w:p w:rsidR="00D72A3A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Анализ урока.</w:t>
            </w:r>
          </w:p>
        </w:tc>
        <w:tc>
          <w:tcPr>
            <w:tcW w:w="3094" w:type="dxa"/>
          </w:tcPr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Выявление интересов, жизненных ценностей обучающихся. Способствовать стремлению обучающихся к самопознанию. Показать способы решения проблем.</w:t>
            </w:r>
          </w:p>
        </w:tc>
      </w:tr>
      <w:tr w:rsidR="00D72A3A" w:rsidRPr="008A2D63" w:rsidTr="00BF31D3">
        <w:tc>
          <w:tcPr>
            <w:tcW w:w="1101" w:type="dxa"/>
          </w:tcPr>
          <w:p w:rsidR="00D72A3A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72A3A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Ощущения и восприятие</w:t>
            </w:r>
          </w:p>
        </w:tc>
        <w:tc>
          <w:tcPr>
            <w:tcW w:w="3260" w:type="dxa"/>
          </w:tcPr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1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«Волшебный мешочек».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Теоретическое изложение материала: что такое ощущение, восприятия, особенности восприятия у подростков.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Гимнастика для глаз.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«Мое восприятие».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8A2D63">
              <w:rPr>
                <w:sz w:val="24"/>
                <w:szCs w:val="24"/>
                <w:u w:val="single"/>
              </w:rPr>
              <w:t>3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Дыхательная и координационная гимнастика.</w:t>
            </w:r>
          </w:p>
          <w:p w:rsidR="00D72A3A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Анализ урока.</w:t>
            </w:r>
          </w:p>
        </w:tc>
        <w:tc>
          <w:tcPr>
            <w:tcW w:w="3094" w:type="dxa"/>
          </w:tcPr>
          <w:p w:rsidR="00D72A3A" w:rsidRPr="008A2D63" w:rsidRDefault="00D72A3A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 xml:space="preserve"> </w:t>
            </w:r>
            <w:r w:rsidR="008A2D63" w:rsidRPr="008A2D63">
              <w:rPr>
                <w:sz w:val="24"/>
                <w:szCs w:val="24"/>
              </w:rPr>
              <w:t>Дать представление об ощущениях и восприятии, особенностях восприятия у подростков.  Изучение обучающимися особенностей собственного восприятия.</w:t>
            </w:r>
          </w:p>
        </w:tc>
      </w:tr>
      <w:tr w:rsidR="00D72A3A" w:rsidRPr="008A2D63" w:rsidTr="00BF31D3">
        <w:tc>
          <w:tcPr>
            <w:tcW w:w="1101" w:type="dxa"/>
          </w:tcPr>
          <w:p w:rsidR="00D72A3A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72A3A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Развитие внимания</w:t>
            </w:r>
          </w:p>
        </w:tc>
        <w:tc>
          <w:tcPr>
            <w:tcW w:w="3260" w:type="dxa"/>
          </w:tcPr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1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«Кто быстрее».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«Наблюдатель».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«Корректурная проба» (с самопроверкой».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Гимнастика для глаз.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«Муха».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8A2D63">
              <w:rPr>
                <w:sz w:val="24"/>
                <w:szCs w:val="24"/>
                <w:u w:val="single"/>
              </w:rPr>
              <w:t>3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Дыхательная и координационная гимнастика.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 xml:space="preserve">Упражнение на развитее </w:t>
            </w:r>
            <w:proofErr w:type="spellStart"/>
            <w:r w:rsidRPr="008A2D63">
              <w:rPr>
                <w:sz w:val="24"/>
                <w:szCs w:val="24"/>
              </w:rPr>
              <w:t>сенсомоторики</w:t>
            </w:r>
            <w:proofErr w:type="spellEnd"/>
            <w:r w:rsidRPr="008A2D63">
              <w:rPr>
                <w:sz w:val="24"/>
                <w:szCs w:val="24"/>
              </w:rPr>
              <w:t xml:space="preserve"> «Солнце и облака».</w:t>
            </w:r>
          </w:p>
          <w:p w:rsidR="00D72A3A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lastRenderedPageBreak/>
              <w:t>Анализ урока.</w:t>
            </w:r>
          </w:p>
        </w:tc>
        <w:tc>
          <w:tcPr>
            <w:tcW w:w="3094" w:type="dxa"/>
          </w:tcPr>
          <w:p w:rsidR="00D72A3A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lastRenderedPageBreak/>
              <w:t>Развития произвольного внимания обучающихся</w:t>
            </w:r>
          </w:p>
        </w:tc>
      </w:tr>
      <w:tr w:rsidR="00D72A3A" w:rsidRPr="008A2D63" w:rsidTr="00BF31D3">
        <w:tc>
          <w:tcPr>
            <w:tcW w:w="1101" w:type="dxa"/>
          </w:tcPr>
          <w:p w:rsidR="00D72A3A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D72A3A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Тренинг для развития внимания</w:t>
            </w:r>
          </w:p>
        </w:tc>
        <w:tc>
          <w:tcPr>
            <w:tcW w:w="3260" w:type="dxa"/>
          </w:tcPr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8A2D63">
              <w:rPr>
                <w:sz w:val="24"/>
                <w:szCs w:val="24"/>
                <w:u w:val="single"/>
              </w:rPr>
              <w:t>1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«Пропусти число».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«Числа».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«Часы»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«Исправь ошибки».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«Пишем предложения»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8A2D63">
              <w:rPr>
                <w:sz w:val="24"/>
                <w:szCs w:val="24"/>
                <w:u w:val="single"/>
              </w:rPr>
              <w:t>3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Дыхательная и координационная гимнастика.</w:t>
            </w:r>
          </w:p>
          <w:p w:rsidR="00D72A3A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Анализ урока.</w:t>
            </w:r>
          </w:p>
        </w:tc>
        <w:tc>
          <w:tcPr>
            <w:tcW w:w="3094" w:type="dxa"/>
          </w:tcPr>
          <w:p w:rsidR="00D72A3A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Совершенствование внимания обучающихся.</w:t>
            </w:r>
          </w:p>
        </w:tc>
      </w:tr>
      <w:tr w:rsidR="00D72A3A" w:rsidRPr="008A2D63" w:rsidTr="00BF31D3">
        <w:tc>
          <w:tcPr>
            <w:tcW w:w="1101" w:type="dxa"/>
          </w:tcPr>
          <w:p w:rsidR="00D72A3A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72A3A" w:rsidRPr="008A2D63" w:rsidRDefault="00D72A3A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Развитие памяти</w:t>
            </w:r>
          </w:p>
        </w:tc>
        <w:tc>
          <w:tcPr>
            <w:tcW w:w="3260" w:type="dxa"/>
          </w:tcPr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1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«Ипподром».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«Запомни слова».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«Соберем урожай фруктов».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«Запомни слова к картинкам».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Гимнастика для глаз.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«Запомни лишнее слово».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8A2D63">
              <w:rPr>
                <w:sz w:val="24"/>
                <w:szCs w:val="24"/>
                <w:u w:val="single"/>
              </w:rPr>
              <w:t>3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Дыхательная и координационная гимнастика.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 xml:space="preserve">Упражнение на развитие </w:t>
            </w:r>
            <w:proofErr w:type="spellStart"/>
            <w:r w:rsidRPr="008A2D63">
              <w:rPr>
                <w:sz w:val="24"/>
                <w:szCs w:val="24"/>
              </w:rPr>
              <w:t>сенсомоторики</w:t>
            </w:r>
            <w:proofErr w:type="spellEnd"/>
            <w:r w:rsidRPr="008A2D63">
              <w:rPr>
                <w:sz w:val="24"/>
                <w:szCs w:val="24"/>
              </w:rPr>
              <w:t xml:space="preserve"> «Пружинки».</w:t>
            </w:r>
          </w:p>
          <w:p w:rsidR="00D72A3A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Анализ урока.</w:t>
            </w:r>
          </w:p>
        </w:tc>
        <w:tc>
          <w:tcPr>
            <w:tcW w:w="3094" w:type="dxa"/>
          </w:tcPr>
          <w:p w:rsidR="00D72A3A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Развитие слуховой кратковременной и долговременной памяти.</w:t>
            </w:r>
          </w:p>
        </w:tc>
      </w:tr>
      <w:tr w:rsidR="008A2D63" w:rsidRPr="008A2D63" w:rsidTr="00BF31D3">
        <w:tc>
          <w:tcPr>
            <w:tcW w:w="1101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Тренинг для развития памяти</w:t>
            </w:r>
          </w:p>
        </w:tc>
        <w:tc>
          <w:tcPr>
            <w:tcW w:w="3260" w:type="dxa"/>
          </w:tcPr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1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«Вспомни пословицу».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«Соберем букет».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«Смысловые пары».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«Запомни и изобрази».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3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Дыхательная и координационная гимнастика.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Анализ урока.</w:t>
            </w:r>
          </w:p>
        </w:tc>
        <w:tc>
          <w:tcPr>
            <w:tcW w:w="3094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Совершенствование различных видов памяти обучающихся.</w:t>
            </w:r>
          </w:p>
        </w:tc>
      </w:tr>
      <w:tr w:rsidR="008A2D63" w:rsidRPr="008A2D63" w:rsidTr="00BF31D3">
        <w:tc>
          <w:tcPr>
            <w:tcW w:w="1101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Развитие мышления</w:t>
            </w:r>
          </w:p>
        </w:tc>
        <w:tc>
          <w:tcPr>
            <w:tcW w:w="3260" w:type="dxa"/>
          </w:tcPr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  <w:u w:val="single"/>
              </w:rPr>
            </w:pPr>
            <w:bookmarkStart w:id="1" w:name="OLE_LINK1"/>
            <w:r w:rsidRPr="008A2D63">
              <w:rPr>
                <w:sz w:val="24"/>
                <w:szCs w:val="24"/>
                <w:u w:val="single"/>
              </w:rPr>
              <w:t>1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«Нос, пол, потолок».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</w:t>
            </w:r>
            <w:r w:rsidRPr="008A2D63">
              <w:rPr>
                <w:sz w:val="24"/>
                <w:szCs w:val="24"/>
              </w:rPr>
              <w:t>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«Зашифрованные слова».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lastRenderedPageBreak/>
              <w:t>Упражнение «Найди лишнее».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Гимнастик для глаз.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«Слова наоборот».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«Подбери третье слово».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8A2D63">
              <w:rPr>
                <w:sz w:val="24"/>
                <w:szCs w:val="24"/>
                <w:u w:val="single"/>
              </w:rPr>
              <w:t>3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Дыхательная и координационная гимнастика.</w:t>
            </w:r>
          </w:p>
          <w:bookmarkEnd w:id="1"/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 xml:space="preserve">Упражнение на развитие </w:t>
            </w:r>
            <w:proofErr w:type="spellStart"/>
            <w:r w:rsidRPr="008A2D63">
              <w:rPr>
                <w:sz w:val="24"/>
                <w:szCs w:val="24"/>
              </w:rPr>
              <w:t>сенсомоторики</w:t>
            </w:r>
            <w:proofErr w:type="spellEnd"/>
            <w:r w:rsidRPr="008A2D63">
              <w:rPr>
                <w:sz w:val="24"/>
                <w:szCs w:val="24"/>
              </w:rPr>
              <w:t xml:space="preserve"> «Зайчик под елочкой.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Анализ урока.</w:t>
            </w:r>
          </w:p>
        </w:tc>
        <w:tc>
          <w:tcPr>
            <w:tcW w:w="3094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lastRenderedPageBreak/>
              <w:t>Развитие различных операций мышления обучающихся</w:t>
            </w:r>
          </w:p>
        </w:tc>
      </w:tr>
      <w:tr w:rsidR="008A2D63" w:rsidRPr="008A2D63" w:rsidTr="00BF31D3">
        <w:tc>
          <w:tcPr>
            <w:tcW w:w="1101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Тренинг для развития мышления</w:t>
            </w:r>
          </w:p>
        </w:tc>
        <w:tc>
          <w:tcPr>
            <w:tcW w:w="3260" w:type="dxa"/>
          </w:tcPr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1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Игра «Определи на слух».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«Зашифруй слова».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«Составь пословицы и объясни их смысл».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Гимнастика для глаз.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«Продолжи ряд числе».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«Убери холодное, останется горячее».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8A2D63">
              <w:rPr>
                <w:sz w:val="24"/>
                <w:szCs w:val="24"/>
                <w:u w:val="single"/>
              </w:rPr>
              <w:t>3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Дыхательная и координационная гимнастика.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 xml:space="preserve">Упражнение на развитие </w:t>
            </w:r>
            <w:proofErr w:type="spellStart"/>
            <w:r w:rsidRPr="008A2D63">
              <w:rPr>
                <w:sz w:val="24"/>
                <w:szCs w:val="24"/>
              </w:rPr>
              <w:t>сенсомоторики</w:t>
            </w:r>
            <w:proofErr w:type="spellEnd"/>
            <w:r w:rsidRPr="008A2D63">
              <w:rPr>
                <w:sz w:val="24"/>
                <w:szCs w:val="24"/>
              </w:rPr>
              <w:t xml:space="preserve"> «Цветы».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Анализ урока.</w:t>
            </w:r>
          </w:p>
        </w:tc>
        <w:tc>
          <w:tcPr>
            <w:tcW w:w="3094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Совершенствование различных видов мышления</w:t>
            </w:r>
          </w:p>
        </w:tc>
      </w:tr>
      <w:tr w:rsidR="008A2D63" w:rsidRPr="008A2D63" w:rsidTr="00BF31D3">
        <w:tc>
          <w:tcPr>
            <w:tcW w:w="1101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Заключительное занятие «Чему я научился»</w:t>
            </w:r>
          </w:p>
        </w:tc>
        <w:tc>
          <w:tcPr>
            <w:tcW w:w="3260" w:type="dxa"/>
          </w:tcPr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8A2D63">
              <w:rPr>
                <w:sz w:val="24"/>
                <w:szCs w:val="24"/>
                <w:u w:val="single"/>
              </w:rPr>
              <w:t>1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Игры «Гомеостат», «Хлопок».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  <w:u w:val="single"/>
              </w:rPr>
              <w:t>2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Анкета «Чему я научился за этот год».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«Я хочу, чтобы в следующем год….».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Гимнастика для глаз.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>Упражнение «Коллаж мечты класса».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8A2D63">
              <w:rPr>
                <w:sz w:val="24"/>
                <w:szCs w:val="24"/>
                <w:u w:val="single"/>
              </w:rPr>
              <w:t>3 часть.</w:t>
            </w:r>
          </w:p>
          <w:p w:rsidR="008A2D63" w:rsidRPr="008A2D63" w:rsidRDefault="008A2D63" w:rsidP="008A2D63">
            <w:pPr>
              <w:spacing w:line="276" w:lineRule="auto"/>
              <w:rPr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lastRenderedPageBreak/>
              <w:t>Дыхательная и координационная гимнастика.</w:t>
            </w:r>
          </w:p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A2D63">
              <w:rPr>
                <w:sz w:val="24"/>
                <w:szCs w:val="24"/>
              </w:rPr>
              <w:lastRenderedPageBreak/>
              <w:t>Подведение итогов за год, планирование будущего</w:t>
            </w:r>
          </w:p>
        </w:tc>
      </w:tr>
      <w:tr w:rsidR="008A2D63" w:rsidRPr="008A2D63" w:rsidTr="00BF31D3">
        <w:tc>
          <w:tcPr>
            <w:tcW w:w="1101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35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Cs/>
                <w:sz w:val="24"/>
                <w:szCs w:val="24"/>
              </w:rPr>
            </w:pPr>
            <w:r w:rsidRPr="008A2D63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</w:tcPr>
          <w:p w:rsidR="008A2D63" w:rsidRPr="008A2D63" w:rsidRDefault="008A2D63" w:rsidP="008A2D63">
            <w:pPr>
              <w:spacing w:line="276" w:lineRule="auto"/>
              <w:ind w:right="13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34152" w:rsidRPr="008A2D63" w:rsidRDefault="00A34152" w:rsidP="008A2D63">
      <w:pPr>
        <w:spacing w:line="276" w:lineRule="auto"/>
        <w:ind w:right="133"/>
        <w:rPr>
          <w:rFonts w:eastAsia="Times New Roman"/>
          <w:b/>
          <w:bCs/>
          <w:sz w:val="24"/>
          <w:szCs w:val="24"/>
        </w:rPr>
      </w:pPr>
    </w:p>
    <w:p w:rsidR="005D2643" w:rsidRDefault="00093311" w:rsidP="008A2D63">
      <w:pPr>
        <w:spacing w:line="276" w:lineRule="auto"/>
        <w:ind w:right="133"/>
        <w:rPr>
          <w:rFonts w:eastAsia="Times New Roman"/>
          <w:b/>
          <w:bCs/>
          <w:sz w:val="24"/>
          <w:szCs w:val="24"/>
        </w:rPr>
      </w:pPr>
      <w:r w:rsidRPr="008A2D63">
        <w:rPr>
          <w:rFonts w:eastAsia="Times New Roman"/>
          <w:b/>
          <w:bCs/>
          <w:sz w:val="24"/>
          <w:szCs w:val="24"/>
        </w:rPr>
        <w:t xml:space="preserve"> </w:t>
      </w:r>
    </w:p>
    <w:p w:rsidR="003C10A2" w:rsidRPr="003C10A2" w:rsidRDefault="003C10A2" w:rsidP="003C10A2">
      <w:pPr>
        <w:spacing w:line="360" w:lineRule="auto"/>
        <w:ind w:right="133"/>
        <w:jc w:val="center"/>
        <w:rPr>
          <w:sz w:val="24"/>
          <w:szCs w:val="24"/>
        </w:rPr>
      </w:pPr>
      <w:r w:rsidRPr="003C10A2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3C10A2" w:rsidRPr="003C10A2" w:rsidRDefault="003C10A2" w:rsidP="003C10A2">
      <w:pPr>
        <w:spacing w:line="360" w:lineRule="auto"/>
        <w:ind w:left="7" w:right="140" w:firstLine="69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Проблема психического здоровья детей в последние годы становится особенно актуальной. С возрастанием числа нервно-психических и соматических заболеваний, а также различных функциональных расстройств увеличивается количество детей с общим снижением успеваемости, особенно на начальных этапах обучения.</w:t>
      </w:r>
    </w:p>
    <w:p w:rsidR="003C10A2" w:rsidRPr="003C10A2" w:rsidRDefault="003C10A2" w:rsidP="003C10A2">
      <w:pPr>
        <w:spacing w:line="360" w:lineRule="auto"/>
        <w:ind w:left="7" w:right="140" w:firstLine="70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Ограничения психических и познавательных возможностей не позволяют ребенку успешно справиться с задачами и требованиями, которые ему предъявляет общество. Как правило, эти ограничения впервые отчетливо проявляются и замечаются взрослыми, когда ребенок приходит в школу. У одних детей более выражена незрелость эмоционально-волевой сферы, у других детей в большей степени ослаблена познавательная (или интеллектуальная) деятельность, возможны нарушения поведения. Все это создает реальные трудности для нормального развития ребенка и является проявлением неблагополучного психического развития.</w:t>
      </w:r>
    </w:p>
    <w:p w:rsidR="003C10A2" w:rsidRPr="003C10A2" w:rsidRDefault="003C10A2" w:rsidP="003C10A2">
      <w:pPr>
        <w:spacing w:line="360" w:lineRule="auto"/>
        <w:ind w:firstLine="709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Трудности в обучении могут быть в</w:t>
      </w:r>
      <w:r>
        <w:rPr>
          <w:rFonts w:eastAsia="Times New Roman"/>
          <w:sz w:val="24"/>
          <w:szCs w:val="24"/>
        </w:rPr>
        <w:t>ызваны самыми разными причинами,</w:t>
      </w:r>
      <w:r>
        <w:rPr>
          <w:sz w:val="24"/>
          <w:szCs w:val="24"/>
        </w:rPr>
        <w:t xml:space="preserve"> в </w:t>
      </w:r>
      <w:r w:rsidRPr="003C10A2">
        <w:rPr>
          <w:rFonts w:eastAsia="Times New Roman"/>
          <w:sz w:val="24"/>
          <w:szCs w:val="24"/>
        </w:rPr>
        <w:t>том числе и «задержкой психического развития» (ЗПР) разного происхождения. Это одна из наиболее распространенных форм психических нарушений. ЗПР – это особый тип психического развития ребенка, характеризующийся незрелостью отдельных психических и психомоторных функций или психики в целом, формирующийся под влиянием наследственных, социально-средовых и психологических факторов. Больший процент детей с особыми образовательными потребностями составляют дети с задержкой психического развития.</w:t>
      </w:r>
    </w:p>
    <w:p w:rsidR="003C10A2" w:rsidRPr="003C10A2" w:rsidRDefault="003C10A2" w:rsidP="005D2643">
      <w:pPr>
        <w:spacing w:line="360" w:lineRule="auto"/>
        <w:ind w:left="7" w:right="160" w:firstLine="708"/>
        <w:jc w:val="both"/>
        <w:rPr>
          <w:rFonts w:eastAsia="Times New Roman"/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Перед педагогическими работниками встает вопрос «Как обучать детей, имеющих трудности в обучении? Как сделать процесс обучения наиболее эффективным? На что должны быть направлены коррекционные занятия (воздействия), чтобы компенсировать имеющиеся нарушения?</w:t>
      </w:r>
    </w:p>
    <w:p w:rsidR="005231B9" w:rsidRPr="005231B9" w:rsidRDefault="005231B9" w:rsidP="005231B9">
      <w:pPr>
        <w:spacing w:line="360" w:lineRule="auto"/>
        <w:ind w:firstLine="567"/>
        <w:jc w:val="both"/>
        <w:rPr>
          <w:rFonts w:eastAsia="Times New Roman"/>
          <w:sz w:val="24"/>
          <w:szCs w:val="28"/>
        </w:rPr>
      </w:pPr>
      <w:r w:rsidRPr="005231B9">
        <w:rPr>
          <w:rFonts w:eastAsia="Times New Roman"/>
          <w:sz w:val="24"/>
          <w:szCs w:val="28"/>
        </w:rPr>
        <w:t>Программа коррекционной работы разработана в соответствии с нормативными документами, регламентирующими работу педагога-психолога с детьми ОВЗ, а так же методических материалов, рекомендованных Министерством образования и науки РФ:</w:t>
      </w:r>
    </w:p>
    <w:p w:rsidR="005231B9" w:rsidRPr="005231B9" w:rsidRDefault="005231B9" w:rsidP="005231B9">
      <w:pPr>
        <w:numPr>
          <w:ilvl w:val="0"/>
          <w:numId w:val="6"/>
        </w:numPr>
        <w:spacing w:line="360" w:lineRule="auto"/>
        <w:jc w:val="both"/>
        <w:rPr>
          <w:rFonts w:eastAsia="Times New Roman"/>
          <w:sz w:val="24"/>
          <w:szCs w:val="28"/>
        </w:rPr>
      </w:pPr>
      <w:r w:rsidRPr="005231B9">
        <w:rPr>
          <w:rFonts w:eastAsia="Times New Roman"/>
          <w:sz w:val="24"/>
          <w:szCs w:val="28"/>
        </w:rPr>
        <w:t>Федеральный закон от 24.11.2013 года № 185-ФЗ «О социальной защите инвалидов в Российской Федерации».</w:t>
      </w:r>
    </w:p>
    <w:p w:rsidR="005231B9" w:rsidRPr="005231B9" w:rsidRDefault="005231B9" w:rsidP="005231B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231B9">
        <w:rPr>
          <w:szCs w:val="28"/>
        </w:rPr>
        <w:t>Распоряжение Правительства РФ от 22 ноября 2012 г. № 2148-р «Об утверждении государственной программы Российской Федерации «Развитие образования» на 2013-2020 годы».</w:t>
      </w:r>
    </w:p>
    <w:p w:rsidR="005231B9" w:rsidRPr="005231B9" w:rsidRDefault="005231B9" w:rsidP="005231B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231B9">
        <w:rPr>
          <w:szCs w:val="28"/>
        </w:rPr>
        <w:lastRenderedPageBreak/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5231B9" w:rsidRPr="005231B9" w:rsidRDefault="005231B9" w:rsidP="005231B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231B9">
        <w:rPr>
          <w:szCs w:val="28"/>
        </w:rPr>
        <w:t xml:space="preserve">Программа коррекционной работы. Рекомендации по разработке. Начальная школа / Ю.Ю. Баранова, </w:t>
      </w:r>
      <w:proofErr w:type="spellStart"/>
      <w:r w:rsidRPr="005231B9">
        <w:rPr>
          <w:szCs w:val="28"/>
        </w:rPr>
        <w:t>М.И.Солодкова</w:t>
      </w:r>
      <w:proofErr w:type="spellEnd"/>
      <w:r w:rsidRPr="005231B9">
        <w:rPr>
          <w:szCs w:val="28"/>
        </w:rPr>
        <w:t xml:space="preserve">, Г.В. Яковлева – </w:t>
      </w:r>
      <w:proofErr w:type="gramStart"/>
      <w:r w:rsidRPr="005231B9">
        <w:rPr>
          <w:szCs w:val="28"/>
        </w:rPr>
        <w:t>М. :</w:t>
      </w:r>
      <w:proofErr w:type="gramEnd"/>
      <w:r w:rsidRPr="005231B9">
        <w:rPr>
          <w:szCs w:val="28"/>
        </w:rPr>
        <w:t xml:space="preserve"> Просвещение, 2014. – 127с.</w:t>
      </w:r>
    </w:p>
    <w:p w:rsidR="003C10A2" w:rsidRPr="005231B9" w:rsidRDefault="005231B9" w:rsidP="005231B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231B9">
        <w:rPr>
          <w:szCs w:val="28"/>
        </w:rPr>
        <w:t>Письмо Министерства образования и науки Российской Федерации (</w:t>
      </w:r>
      <w:proofErr w:type="spellStart"/>
      <w:r w:rsidRPr="005231B9">
        <w:rPr>
          <w:szCs w:val="28"/>
        </w:rPr>
        <w:t>Минобрнауки</w:t>
      </w:r>
      <w:proofErr w:type="spellEnd"/>
      <w:r w:rsidRPr="005231B9">
        <w:rPr>
          <w:szCs w:val="28"/>
        </w:rPr>
        <w:t xml:space="preserve"> России) от 18.04.2008 N АФ-150/06 «О создании условий для получения образования детьми с ограниченными возможностям</w:t>
      </w:r>
      <w:r>
        <w:rPr>
          <w:szCs w:val="28"/>
        </w:rPr>
        <w:t>и здоровья и детьми-инвалидами»</w:t>
      </w:r>
    </w:p>
    <w:p w:rsidR="001350BD" w:rsidRDefault="003C10A2" w:rsidP="00002342">
      <w:pPr>
        <w:tabs>
          <w:tab w:val="left" w:pos="709"/>
        </w:tabs>
        <w:spacing w:line="360" w:lineRule="auto"/>
        <w:ind w:left="7" w:right="160" w:firstLine="708"/>
        <w:jc w:val="both"/>
        <w:rPr>
          <w:rFonts w:eastAsia="Times New Roman"/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образовательных отношений.</w:t>
      </w:r>
    </w:p>
    <w:p w:rsidR="005231B9" w:rsidRDefault="005231B9" w:rsidP="001350BD">
      <w:pPr>
        <w:tabs>
          <w:tab w:val="left" w:pos="1423"/>
        </w:tabs>
        <w:spacing w:line="360" w:lineRule="auto"/>
        <w:ind w:left="7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Адресат:</w:t>
      </w:r>
      <w:r>
        <w:rPr>
          <w:rFonts w:eastAsia="Times New Roman"/>
          <w:sz w:val="24"/>
          <w:szCs w:val="24"/>
        </w:rPr>
        <w:t xml:space="preserve"> Илья (9 лет) обучается по индивидуальной программе.</w:t>
      </w:r>
    </w:p>
    <w:p w:rsidR="005231B9" w:rsidRDefault="005231B9" w:rsidP="001350BD">
      <w:pPr>
        <w:tabs>
          <w:tab w:val="left" w:pos="1423"/>
        </w:tabs>
        <w:spacing w:line="360" w:lineRule="auto"/>
        <w:ind w:left="7" w:right="140" w:firstLine="708"/>
        <w:jc w:val="both"/>
        <w:rPr>
          <w:rFonts w:eastAsia="Times New Roman"/>
          <w:bCs/>
          <w:sz w:val="24"/>
          <w:szCs w:val="24"/>
          <w:lang w:val="en-US"/>
        </w:rPr>
      </w:pPr>
      <w:r>
        <w:rPr>
          <w:rFonts w:eastAsia="Times New Roman"/>
          <w:bCs/>
          <w:sz w:val="24"/>
          <w:szCs w:val="24"/>
        </w:rPr>
        <w:t>У м</w:t>
      </w:r>
      <w:r w:rsidRPr="005231B9">
        <w:rPr>
          <w:rFonts w:eastAsia="Times New Roman"/>
          <w:bCs/>
          <w:sz w:val="24"/>
          <w:szCs w:val="24"/>
        </w:rPr>
        <w:t>альчик</w:t>
      </w:r>
      <w:r>
        <w:rPr>
          <w:rFonts w:eastAsia="Times New Roman"/>
          <w:bCs/>
          <w:sz w:val="24"/>
          <w:szCs w:val="24"/>
        </w:rPr>
        <w:t>а плохо развита память, воображение, мышление. Испытывает трудности и неудачи в учебной деятельности. Плохо владеет приемами сравнения, не может выделять главное в учебном материале, не может рассуждать, делать обобщения, выводы. Самостоятельно с работой не справляется, часто нуждается в индивидуальной помощи. Внимание рассеянное</w:t>
      </w:r>
      <w:r w:rsidR="003C5AEA">
        <w:rPr>
          <w:rFonts w:eastAsia="Times New Roman"/>
          <w:bCs/>
          <w:sz w:val="24"/>
          <w:szCs w:val="24"/>
        </w:rPr>
        <w:t>, за работой класса не успевает, с трудом переключается с одного вида работы на другой. Но, мальчик дружелюбен с товарищами, отзывчив, внимательный к людям.</w:t>
      </w:r>
    </w:p>
    <w:p w:rsidR="00A53458" w:rsidRPr="00A53458" w:rsidRDefault="00A53458" w:rsidP="00A53458">
      <w:pPr>
        <w:tabs>
          <w:tab w:val="left" w:pos="1423"/>
        </w:tabs>
        <w:spacing w:line="360" w:lineRule="auto"/>
        <w:ind w:right="14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Парциальна недостаточность когнитивного компонента психической деятельности. Уровень развития психических функций не соответствует возрасту. Объем внимания сужен, внимание неустойчивое. Конкретно-образное мышление. Т</w:t>
      </w:r>
      <w:r w:rsidR="00002342">
        <w:rPr>
          <w:rFonts w:eastAsia="Times New Roman"/>
          <w:bCs/>
          <w:sz w:val="24"/>
          <w:szCs w:val="24"/>
        </w:rPr>
        <w:t>емп деятельности замедлен, рабо</w:t>
      </w:r>
      <w:r>
        <w:rPr>
          <w:rFonts w:eastAsia="Times New Roman"/>
          <w:bCs/>
          <w:sz w:val="24"/>
          <w:szCs w:val="24"/>
        </w:rPr>
        <w:t>тосп</w:t>
      </w:r>
      <w:r w:rsidR="00002342">
        <w:rPr>
          <w:rFonts w:eastAsia="Times New Roman"/>
          <w:bCs/>
          <w:sz w:val="24"/>
          <w:szCs w:val="24"/>
        </w:rPr>
        <w:t>особность снижена. Уровень обучаемости недостаточный. В контакт вступает легко. К результатам деятельности не критичен.</w:t>
      </w:r>
    </w:p>
    <w:p w:rsidR="003C5AEA" w:rsidRDefault="003C5AEA" w:rsidP="001350BD">
      <w:pPr>
        <w:tabs>
          <w:tab w:val="left" w:pos="1423"/>
        </w:tabs>
        <w:spacing w:line="360" w:lineRule="auto"/>
        <w:ind w:left="7" w:right="140" w:firstLine="708"/>
        <w:jc w:val="both"/>
        <w:rPr>
          <w:rFonts w:eastAsia="Times New Roman"/>
          <w:bCs/>
          <w:sz w:val="24"/>
          <w:szCs w:val="24"/>
        </w:rPr>
      </w:pPr>
      <w:r w:rsidRPr="003C5AEA">
        <w:rPr>
          <w:rFonts w:eastAsia="Times New Roman"/>
          <w:b/>
          <w:bCs/>
          <w:sz w:val="24"/>
          <w:szCs w:val="24"/>
        </w:rPr>
        <w:t>Диагноз:</w:t>
      </w:r>
      <w:r w:rsidR="00A53458" w:rsidRPr="00A53458">
        <w:rPr>
          <w:rFonts w:eastAsia="Times New Roman"/>
          <w:b/>
          <w:bCs/>
          <w:sz w:val="24"/>
          <w:szCs w:val="24"/>
        </w:rPr>
        <w:t xml:space="preserve"> </w:t>
      </w:r>
      <w:r w:rsidR="00002342" w:rsidRPr="00002342">
        <w:rPr>
          <w:rFonts w:eastAsia="Times New Roman"/>
          <w:bCs/>
          <w:sz w:val="24"/>
          <w:szCs w:val="24"/>
        </w:rPr>
        <w:t>Выраженная задержка психического развития.</w:t>
      </w:r>
    </w:p>
    <w:p w:rsidR="00002342" w:rsidRPr="003C10A2" w:rsidRDefault="00002342" w:rsidP="00002342">
      <w:pPr>
        <w:spacing w:line="360" w:lineRule="auto"/>
        <w:ind w:right="-566"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Pr="003C10A2">
        <w:rPr>
          <w:rFonts w:eastAsia="Times New Roman"/>
          <w:b/>
          <w:bCs/>
          <w:sz w:val="24"/>
          <w:szCs w:val="24"/>
        </w:rPr>
        <w:t>Цель программы:</w:t>
      </w:r>
    </w:p>
    <w:p w:rsidR="00002342" w:rsidRPr="003C10A2" w:rsidRDefault="00002342" w:rsidP="00002342">
      <w:pPr>
        <w:tabs>
          <w:tab w:val="left" w:pos="2046"/>
          <w:tab w:val="left" w:pos="3286"/>
          <w:tab w:val="left" w:pos="5066"/>
          <w:tab w:val="left" w:pos="7366"/>
          <w:tab w:val="left" w:pos="8566"/>
          <w:tab w:val="left" w:pos="9486"/>
        </w:tabs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3C10A2">
        <w:rPr>
          <w:rFonts w:eastAsia="Times New Roman"/>
          <w:sz w:val="24"/>
          <w:szCs w:val="24"/>
        </w:rPr>
        <w:t>Создание</w:t>
      </w:r>
      <w:r w:rsidRPr="003C10A2">
        <w:rPr>
          <w:rFonts w:eastAsia="Times New Roman"/>
          <w:sz w:val="24"/>
          <w:szCs w:val="24"/>
        </w:rPr>
        <w:tab/>
        <w:t>системы</w:t>
      </w:r>
      <w:r w:rsidRPr="003C10A2">
        <w:rPr>
          <w:rFonts w:eastAsia="Times New Roman"/>
          <w:sz w:val="24"/>
          <w:szCs w:val="24"/>
        </w:rPr>
        <w:tab/>
        <w:t>комплексной</w:t>
      </w:r>
      <w:r w:rsidRPr="003C10A2">
        <w:rPr>
          <w:rFonts w:eastAsia="Times New Roman"/>
          <w:sz w:val="24"/>
          <w:szCs w:val="24"/>
        </w:rPr>
        <w:tab/>
        <w:t>психологической</w:t>
      </w:r>
      <w:r w:rsidRPr="003C10A2">
        <w:rPr>
          <w:rFonts w:eastAsia="Times New Roman"/>
          <w:sz w:val="24"/>
          <w:szCs w:val="24"/>
        </w:rPr>
        <w:tab/>
        <w:t>помощи</w:t>
      </w:r>
      <w:r w:rsidRPr="003C10A2">
        <w:rPr>
          <w:rFonts w:eastAsia="Times New Roman"/>
          <w:sz w:val="24"/>
          <w:szCs w:val="24"/>
        </w:rPr>
        <w:tab/>
        <w:t>детям</w:t>
      </w:r>
      <w:r w:rsidRPr="003C10A2">
        <w:rPr>
          <w:sz w:val="24"/>
          <w:szCs w:val="24"/>
        </w:rPr>
        <w:tab/>
      </w:r>
      <w:r w:rsidRPr="003C10A2">
        <w:rPr>
          <w:rFonts w:eastAsia="Times New Roman"/>
          <w:sz w:val="24"/>
          <w:szCs w:val="24"/>
        </w:rPr>
        <w:t>с</w:t>
      </w:r>
    </w:p>
    <w:p w:rsidR="00002342" w:rsidRPr="003C10A2" w:rsidRDefault="00002342" w:rsidP="00002342">
      <w:pPr>
        <w:spacing w:line="360" w:lineRule="auto"/>
        <w:ind w:left="7" w:right="160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ограниченными возможностями здоровья в освоении основной образовательной программы основного общего образования, их социальную адаптацию, снятие школьной тревожности.</w:t>
      </w:r>
    </w:p>
    <w:p w:rsidR="00002342" w:rsidRPr="003C10A2" w:rsidRDefault="00002342" w:rsidP="00002342">
      <w:pPr>
        <w:spacing w:line="360" w:lineRule="auto"/>
        <w:ind w:firstLine="709"/>
        <w:rPr>
          <w:sz w:val="24"/>
          <w:szCs w:val="24"/>
        </w:rPr>
      </w:pPr>
      <w:r w:rsidRPr="003C10A2">
        <w:rPr>
          <w:rFonts w:eastAsia="Times New Roman"/>
          <w:b/>
          <w:bCs/>
          <w:sz w:val="24"/>
          <w:szCs w:val="24"/>
        </w:rPr>
        <w:t>Задачи программы:</w:t>
      </w:r>
    </w:p>
    <w:p w:rsidR="00002342" w:rsidRPr="003C10A2" w:rsidRDefault="00002342" w:rsidP="00002342">
      <w:pPr>
        <w:tabs>
          <w:tab w:val="left" w:pos="1492"/>
        </w:tabs>
        <w:spacing w:line="360" w:lineRule="auto"/>
        <w:ind w:left="708" w:right="1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C10A2">
        <w:rPr>
          <w:rFonts w:eastAsia="Times New Roman"/>
          <w:sz w:val="24"/>
          <w:szCs w:val="24"/>
        </w:rPr>
        <w:t>своевременное выявление детей с трудностями адаптации, обусловленными ограниченными возможностями здоровья, индивидуальными особенностями;</w:t>
      </w:r>
    </w:p>
    <w:p w:rsidR="00002342" w:rsidRPr="003C10A2" w:rsidRDefault="00002342" w:rsidP="00002342">
      <w:pPr>
        <w:tabs>
          <w:tab w:val="left" w:pos="1492"/>
        </w:tabs>
        <w:spacing w:line="360" w:lineRule="auto"/>
        <w:ind w:left="708" w:right="1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3C10A2">
        <w:rPr>
          <w:rFonts w:eastAsia="Times New Roman"/>
          <w:sz w:val="24"/>
          <w:szCs w:val="24"/>
        </w:rPr>
        <w:t>определение особенностей организации образовательных отношений в соответствии с индивидуальными особенностями каждого ребёнка;</w:t>
      </w:r>
    </w:p>
    <w:p w:rsidR="00002342" w:rsidRPr="003C10A2" w:rsidRDefault="00002342" w:rsidP="00002342">
      <w:pPr>
        <w:tabs>
          <w:tab w:val="left" w:pos="1492"/>
        </w:tabs>
        <w:spacing w:line="360" w:lineRule="auto"/>
        <w:ind w:left="708" w:right="1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3C10A2">
        <w:rPr>
          <w:rFonts w:eastAsia="Times New Roman"/>
          <w:sz w:val="24"/>
          <w:szCs w:val="24"/>
        </w:rPr>
        <w:t>создание условий, способствующих освоению детьми основной образовательной программы среднего звена и их интеграции в образовательном учреждении;</w:t>
      </w:r>
    </w:p>
    <w:p w:rsidR="00002342" w:rsidRPr="003C10A2" w:rsidRDefault="00002342" w:rsidP="00002342">
      <w:pPr>
        <w:tabs>
          <w:tab w:val="left" w:pos="1492"/>
        </w:tabs>
        <w:spacing w:line="360" w:lineRule="auto"/>
        <w:ind w:left="708" w:right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C10A2">
        <w:rPr>
          <w:rFonts w:eastAsia="Times New Roman"/>
          <w:sz w:val="24"/>
          <w:szCs w:val="24"/>
        </w:rPr>
        <w:t>осуществление индивидуально ориентированной психолого-</w:t>
      </w:r>
      <w:r>
        <w:rPr>
          <w:rFonts w:eastAsia="Times New Roman"/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 xml:space="preserve">медико- педагогической помощи детям с ограниченными возможностями здоровья с учётом особенностей </w:t>
      </w:r>
      <w:r w:rsidRPr="003C10A2">
        <w:rPr>
          <w:rFonts w:eastAsia="Times New Roman"/>
          <w:sz w:val="24"/>
          <w:szCs w:val="24"/>
        </w:rPr>
        <w:lastRenderedPageBreak/>
        <w:t>психического и (или) физического развития, индивидуальных возможностей детей (в соответствии с рекомендациями психолого-медико- педагогической комиссии);</w:t>
      </w:r>
    </w:p>
    <w:p w:rsidR="00002342" w:rsidRPr="003C10A2" w:rsidRDefault="00002342" w:rsidP="00002342">
      <w:pPr>
        <w:tabs>
          <w:tab w:val="left" w:pos="1492"/>
        </w:tabs>
        <w:spacing w:line="360" w:lineRule="auto"/>
        <w:ind w:left="708" w:right="1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C10A2">
        <w:rPr>
          <w:rFonts w:eastAsia="Times New Roman"/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002342" w:rsidRPr="003C10A2" w:rsidRDefault="00002342" w:rsidP="00002342">
      <w:pPr>
        <w:tabs>
          <w:tab w:val="left" w:pos="1487"/>
        </w:tabs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</w:t>
      </w:r>
      <w:r w:rsidRPr="003C10A2">
        <w:rPr>
          <w:rFonts w:eastAsia="Times New Roman"/>
          <w:sz w:val="24"/>
          <w:szCs w:val="24"/>
        </w:rPr>
        <w:t>реализация системы мероприятий по социальной адаптации детей;</w:t>
      </w:r>
    </w:p>
    <w:p w:rsidR="00002342" w:rsidRDefault="00002342" w:rsidP="00002342">
      <w:pPr>
        <w:tabs>
          <w:tab w:val="left" w:pos="1492"/>
        </w:tabs>
        <w:spacing w:line="360" w:lineRule="auto"/>
        <w:ind w:left="708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оказание консультативной и методической помощи родителям (законным представителям) детей по социальным, правовым и другим вопросам.</w:t>
      </w:r>
    </w:p>
    <w:p w:rsidR="00002342" w:rsidRPr="003C10A2" w:rsidRDefault="00002342" w:rsidP="00002342">
      <w:pPr>
        <w:spacing w:line="360" w:lineRule="auto"/>
        <w:ind w:right="-566" w:firstLine="851"/>
        <w:jc w:val="both"/>
        <w:rPr>
          <w:sz w:val="24"/>
          <w:szCs w:val="24"/>
        </w:rPr>
      </w:pPr>
      <w:r w:rsidRPr="003C10A2">
        <w:rPr>
          <w:rFonts w:eastAsia="Times New Roman"/>
          <w:b/>
          <w:bCs/>
          <w:sz w:val="24"/>
          <w:szCs w:val="24"/>
        </w:rPr>
        <w:t>Принципы коррекционной работы</w:t>
      </w:r>
    </w:p>
    <w:p w:rsidR="00002342" w:rsidRPr="003C10A2" w:rsidRDefault="00002342" w:rsidP="00002342">
      <w:pPr>
        <w:spacing w:line="360" w:lineRule="auto"/>
        <w:ind w:left="7" w:right="160" w:firstLine="70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002342" w:rsidRPr="003C10A2" w:rsidRDefault="00002342" w:rsidP="00002342">
      <w:pPr>
        <w:tabs>
          <w:tab w:val="left" w:pos="1423"/>
        </w:tabs>
        <w:spacing w:line="360" w:lineRule="auto"/>
        <w:ind w:left="7" w:right="1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002342" w:rsidRPr="003C10A2" w:rsidRDefault="00002342" w:rsidP="00002342">
      <w:pPr>
        <w:tabs>
          <w:tab w:val="left" w:pos="1423"/>
        </w:tabs>
        <w:spacing w:line="360" w:lineRule="auto"/>
        <w:ind w:left="7" w:right="1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Системность. Принцип обеспечивает единство диагностики, коррекции и развития, т. е. системный подход к анализу особенностей развития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и </w:t>
      </w:r>
      <w:r w:rsidRPr="003C10A2">
        <w:rPr>
          <w:rFonts w:eastAsia="Times New Roman"/>
          <w:sz w:val="24"/>
          <w:szCs w:val="24"/>
        </w:rPr>
        <w:t>коррекции нарушений детей,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образовательных отношений.</w:t>
      </w:r>
    </w:p>
    <w:p w:rsidR="00002342" w:rsidRDefault="00002342" w:rsidP="00002342">
      <w:pPr>
        <w:tabs>
          <w:tab w:val="left" w:pos="1423"/>
        </w:tabs>
        <w:spacing w:line="360" w:lineRule="auto"/>
        <w:ind w:left="7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</w:t>
      </w:r>
    </w:p>
    <w:p w:rsidR="00002342" w:rsidRDefault="00002342" w:rsidP="00002342">
      <w:pPr>
        <w:tabs>
          <w:tab w:val="left" w:pos="1423"/>
        </w:tabs>
        <w:spacing w:line="360" w:lineRule="auto"/>
        <w:ind w:left="7" w:right="14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Вариативность. Принцип предполагает создание вариативных условий для получения образования детьми, имеющими различные недостатки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в </w:t>
      </w:r>
      <w:r w:rsidRPr="003C10A2">
        <w:rPr>
          <w:rFonts w:eastAsia="Times New Roman"/>
          <w:sz w:val="24"/>
          <w:szCs w:val="24"/>
        </w:rPr>
        <w:t>физическом и (или) психическом развитии.</w:t>
      </w:r>
    </w:p>
    <w:p w:rsidR="00002342" w:rsidRPr="00002342" w:rsidRDefault="00002342" w:rsidP="00002342">
      <w:pPr>
        <w:tabs>
          <w:tab w:val="left" w:pos="1423"/>
        </w:tabs>
        <w:spacing w:line="360" w:lineRule="auto"/>
        <w:ind w:left="7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002342" w:rsidRDefault="00002342" w:rsidP="001350BD">
      <w:pPr>
        <w:tabs>
          <w:tab w:val="left" w:pos="1423"/>
        </w:tabs>
        <w:spacing w:line="360" w:lineRule="auto"/>
        <w:ind w:left="7" w:right="140" w:firstLine="708"/>
        <w:jc w:val="both"/>
        <w:rPr>
          <w:sz w:val="24"/>
          <w:szCs w:val="28"/>
        </w:rPr>
      </w:pPr>
      <w:r w:rsidRPr="00002342">
        <w:rPr>
          <w:rFonts w:eastAsia="Times New Roman"/>
          <w:b/>
          <w:sz w:val="24"/>
          <w:szCs w:val="28"/>
        </w:rPr>
        <w:t>Форма коррекционно-развивающей работы</w:t>
      </w:r>
      <w:r w:rsidRPr="00002342">
        <w:rPr>
          <w:rFonts w:eastAsia="Times New Roman"/>
          <w:sz w:val="24"/>
          <w:szCs w:val="28"/>
        </w:rPr>
        <w:t xml:space="preserve"> – индивидуальные коррекционно-развивающие занятия</w:t>
      </w:r>
      <w:r>
        <w:rPr>
          <w:sz w:val="24"/>
          <w:szCs w:val="28"/>
        </w:rPr>
        <w:t>.</w:t>
      </w:r>
    </w:p>
    <w:p w:rsidR="00002342" w:rsidRPr="00002342" w:rsidRDefault="00002342" w:rsidP="001350BD">
      <w:pPr>
        <w:tabs>
          <w:tab w:val="left" w:pos="1423"/>
        </w:tabs>
        <w:spacing w:line="360" w:lineRule="auto"/>
        <w:ind w:left="7" w:right="140" w:firstLine="708"/>
        <w:jc w:val="both"/>
        <w:rPr>
          <w:rFonts w:eastAsia="Times New Roman"/>
          <w:szCs w:val="24"/>
        </w:rPr>
      </w:pPr>
      <w:proofErr w:type="spellStart"/>
      <w:r w:rsidRPr="00002342">
        <w:rPr>
          <w:b/>
          <w:sz w:val="24"/>
          <w:szCs w:val="28"/>
        </w:rPr>
        <w:t>Корекционно</w:t>
      </w:r>
      <w:proofErr w:type="spellEnd"/>
      <w:r w:rsidRPr="00002342">
        <w:rPr>
          <w:b/>
          <w:sz w:val="24"/>
          <w:szCs w:val="28"/>
        </w:rPr>
        <w:t xml:space="preserve"> </w:t>
      </w:r>
      <w:r w:rsidRPr="00002342">
        <w:rPr>
          <w:rFonts w:eastAsia="Times New Roman"/>
          <w:b/>
          <w:szCs w:val="24"/>
        </w:rPr>
        <w:t>- развивающая программа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расчитана</w:t>
      </w:r>
      <w:proofErr w:type="spellEnd"/>
      <w:r>
        <w:rPr>
          <w:rFonts w:eastAsia="Times New Roman"/>
          <w:szCs w:val="24"/>
        </w:rPr>
        <w:t xml:space="preserve"> на 14 занятий</w:t>
      </w:r>
    </w:p>
    <w:p w:rsidR="0019201B" w:rsidRDefault="001350BD" w:rsidP="0019201B">
      <w:pPr>
        <w:spacing w:line="360" w:lineRule="auto"/>
        <w:ind w:left="3187"/>
        <w:jc w:val="both"/>
        <w:rPr>
          <w:sz w:val="24"/>
          <w:szCs w:val="24"/>
        </w:rPr>
      </w:pPr>
      <w:r w:rsidRPr="003C10A2">
        <w:rPr>
          <w:rFonts w:eastAsia="Times New Roman"/>
          <w:b/>
          <w:bCs/>
          <w:sz w:val="24"/>
          <w:szCs w:val="24"/>
        </w:rPr>
        <w:t>Этапы коррекционной работы</w:t>
      </w:r>
    </w:p>
    <w:p w:rsidR="001350BD" w:rsidRPr="0019201B" w:rsidRDefault="0019201B" w:rsidP="0019201B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19201B">
        <w:rPr>
          <w:b/>
          <w:sz w:val="24"/>
          <w:szCs w:val="24"/>
        </w:rPr>
        <w:t xml:space="preserve">. </w:t>
      </w:r>
      <w:r w:rsidR="001350BD" w:rsidRPr="003C10A2">
        <w:rPr>
          <w:rFonts w:eastAsia="Times New Roman"/>
          <w:b/>
          <w:bCs/>
          <w:sz w:val="24"/>
          <w:szCs w:val="24"/>
        </w:rPr>
        <w:t>Этап. Определение типичных трудностей в обучении ребенка.</w:t>
      </w:r>
    </w:p>
    <w:p w:rsidR="001350BD" w:rsidRPr="0019201B" w:rsidRDefault="001350BD" w:rsidP="0019201B">
      <w:pPr>
        <w:spacing w:line="360" w:lineRule="auto"/>
        <w:ind w:firstLine="709"/>
        <w:jc w:val="both"/>
        <w:rPr>
          <w:rFonts w:eastAsia="Comic Sans MS"/>
          <w:b/>
          <w:bCs/>
          <w:sz w:val="24"/>
          <w:szCs w:val="24"/>
        </w:rPr>
      </w:pPr>
      <w:r w:rsidRPr="003C10A2">
        <w:rPr>
          <w:rFonts w:eastAsia="Times New Roman"/>
          <w:b/>
          <w:bCs/>
          <w:sz w:val="24"/>
          <w:szCs w:val="24"/>
        </w:rPr>
        <w:t xml:space="preserve">Педагог </w:t>
      </w:r>
      <w:r w:rsidRPr="003C10A2">
        <w:rPr>
          <w:rFonts w:eastAsia="Times New Roman"/>
          <w:sz w:val="24"/>
          <w:szCs w:val="24"/>
        </w:rPr>
        <w:t>заполняет анкету-вопросник</w:t>
      </w:r>
      <w:r w:rsidRPr="003C10A2">
        <w:rPr>
          <w:rFonts w:eastAsia="Times New Roman"/>
          <w:b/>
          <w:bCs/>
          <w:sz w:val="24"/>
          <w:szCs w:val="24"/>
        </w:rPr>
        <w:t xml:space="preserve"> </w:t>
      </w:r>
      <w:r w:rsidR="0019201B" w:rsidRPr="0019201B">
        <w:rPr>
          <w:rFonts w:eastAsia="Times New Roman"/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для определения</w:t>
      </w:r>
      <w:r w:rsidR="0019201B" w:rsidRPr="0019201B">
        <w:rPr>
          <w:rFonts w:eastAsia="Comic Sans MS"/>
          <w:b/>
          <w:bCs/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характера отставания в учении школьника, формулирует основные жалобы, особенности проявляемых трудностей, слабые и сильные стороны ребенка, опираясь на которые можно строить работу с ним, используемые способы работы: анализ причин, почему эти способы не устраивают.</w:t>
      </w:r>
    </w:p>
    <w:p w:rsidR="001350BD" w:rsidRPr="003C10A2" w:rsidRDefault="001350BD" w:rsidP="001350BD">
      <w:pPr>
        <w:spacing w:line="360" w:lineRule="auto"/>
        <w:ind w:left="7" w:right="140" w:firstLine="708"/>
        <w:jc w:val="both"/>
        <w:rPr>
          <w:sz w:val="24"/>
          <w:szCs w:val="24"/>
        </w:rPr>
      </w:pPr>
      <w:r w:rsidRPr="003C10A2">
        <w:rPr>
          <w:rFonts w:eastAsia="Times New Roman"/>
          <w:b/>
          <w:bCs/>
          <w:sz w:val="24"/>
          <w:szCs w:val="24"/>
        </w:rPr>
        <w:lastRenderedPageBreak/>
        <w:t xml:space="preserve">Психолог </w:t>
      </w:r>
      <w:r w:rsidRPr="003C10A2">
        <w:rPr>
          <w:rFonts w:eastAsia="Times New Roman"/>
          <w:sz w:val="24"/>
          <w:szCs w:val="24"/>
        </w:rPr>
        <w:t>формулирует возможные психологические причины,</w:t>
      </w:r>
      <w:r w:rsidRPr="003C10A2">
        <w:rPr>
          <w:rFonts w:eastAsia="Times New Roman"/>
          <w:b/>
          <w:bCs/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подбирает</w:t>
      </w:r>
      <w:r w:rsidRPr="003C10A2">
        <w:rPr>
          <w:rFonts w:eastAsia="Times New Roman"/>
          <w:b/>
          <w:bCs/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психодиагностические методики с целью определения специфики проблем, области (сферы) развития, где находятся эти нарушения.</w:t>
      </w:r>
    </w:p>
    <w:p w:rsidR="001350BD" w:rsidRPr="0019201B" w:rsidRDefault="001350BD" w:rsidP="00912942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rPr>
          <w:rFonts w:eastAsia="Comic Sans MS"/>
          <w:b/>
          <w:bCs/>
          <w:sz w:val="24"/>
          <w:szCs w:val="24"/>
        </w:rPr>
      </w:pPr>
      <w:r w:rsidRPr="0019201B">
        <w:rPr>
          <w:rFonts w:eastAsia="Times New Roman"/>
          <w:b/>
          <w:bCs/>
          <w:sz w:val="24"/>
          <w:szCs w:val="24"/>
        </w:rPr>
        <w:t>Психодиагностический.</w:t>
      </w:r>
    </w:p>
    <w:p w:rsidR="0019201B" w:rsidRPr="0019201B" w:rsidRDefault="001350BD" w:rsidP="0019201B">
      <w:pPr>
        <w:spacing w:line="360" w:lineRule="auto"/>
        <w:ind w:left="7" w:right="160" w:firstLine="70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На данном этапе психолог исследует особенности отклоняющегося развития ребенка и тех сохранных путей, с помощью которых можно их скомпенсировать в условиях адекватных для данного ребенка вида и формы обучения. В зависимости от специфики предполагаемой проблемы, возможны несколько основных схем углубленной диагностики:</w:t>
      </w:r>
    </w:p>
    <w:p w:rsidR="0019201B" w:rsidRPr="0019201B" w:rsidRDefault="001350BD" w:rsidP="0019201B">
      <w:pPr>
        <w:spacing w:line="360" w:lineRule="auto"/>
        <w:ind w:left="7" w:right="160" w:firstLine="708"/>
        <w:jc w:val="both"/>
        <w:rPr>
          <w:sz w:val="24"/>
          <w:szCs w:val="24"/>
        </w:rPr>
      </w:pPr>
      <w:r w:rsidRPr="0019201B">
        <w:rPr>
          <w:rFonts w:eastAsia="Times New Roman"/>
          <w:sz w:val="24"/>
          <w:szCs w:val="24"/>
        </w:rPr>
        <w:t>Диагностика (дифференциация) психической нормы и патологии (прежде всего, в отношении отклонений умственного развития). Определение зоны и содержания психологического конфликта</w:t>
      </w:r>
      <w:r w:rsidR="0019201B" w:rsidRPr="0019201B">
        <w:rPr>
          <w:sz w:val="24"/>
          <w:szCs w:val="24"/>
        </w:rPr>
        <w:t xml:space="preserve"> </w:t>
      </w:r>
      <w:r w:rsidRPr="0019201B">
        <w:rPr>
          <w:rFonts w:eastAsia="Times New Roman"/>
          <w:sz w:val="24"/>
          <w:szCs w:val="24"/>
        </w:rPr>
        <w:t>ребенка.</w:t>
      </w:r>
    </w:p>
    <w:p w:rsidR="001350BD" w:rsidRPr="0019201B" w:rsidRDefault="001350BD" w:rsidP="0019201B">
      <w:pPr>
        <w:spacing w:line="360" w:lineRule="auto"/>
        <w:ind w:left="7" w:right="160" w:firstLine="708"/>
        <w:jc w:val="both"/>
        <w:rPr>
          <w:sz w:val="24"/>
          <w:szCs w:val="24"/>
        </w:rPr>
      </w:pPr>
      <w:r w:rsidRPr="0019201B">
        <w:rPr>
          <w:rFonts w:eastAsia="Times New Roman"/>
          <w:sz w:val="24"/>
          <w:szCs w:val="24"/>
        </w:rPr>
        <w:t>Выявление специфических особенностей личности и психического статуса ребенка (в рамках психической нормы), провоцирующих отклонения в поведении, обучении или развитии ребенка.</w:t>
      </w:r>
    </w:p>
    <w:p w:rsidR="0019201B" w:rsidRPr="0019201B" w:rsidRDefault="001350BD" w:rsidP="00912942">
      <w:pPr>
        <w:numPr>
          <w:ilvl w:val="0"/>
          <w:numId w:val="2"/>
        </w:numPr>
        <w:tabs>
          <w:tab w:val="left" w:pos="981"/>
        </w:tabs>
        <w:spacing w:line="360" w:lineRule="auto"/>
        <w:ind w:left="7" w:right="140" w:firstLine="701"/>
        <w:jc w:val="both"/>
        <w:rPr>
          <w:rFonts w:eastAsia="Times New Roman"/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 xml:space="preserve">целью определения причины того или иного психологического явления необходимо сочетать разнообразные методы, как </w:t>
      </w:r>
      <w:proofErr w:type="spellStart"/>
      <w:r w:rsidRPr="003C10A2">
        <w:rPr>
          <w:rFonts w:eastAsia="Times New Roman"/>
          <w:sz w:val="24"/>
          <w:szCs w:val="24"/>
        </w:rPr>
        <w:t>высокоформализованные</w:t>
      </w:r>
      <w:proofErr w:type="spellEnd"/>
      <w:r w:rsidRPr="003C10A2">
        <w:rPr>
          <w:rFonts w:eastAsia="Times New Roman"/>
          <w:sz w:val="24"/>
          <w:szCs w:val="24"/>
        </w:rPr>
        <w:t xml:space="preserve"> (тесты), так и </w:t>
      </w:r>
      <w:proofErr w:type="spellStart"/>
      <w:r w:rsidRPr="003C10A2">
        <w:rPr>
          <w:rFonts w:eastAsia="Times New Roman"/>
          <w:sz w:val="24"/>
          <w:szCs w:val="24"/>
        </w:rPr>
        <w:t>низкоформализованные</w:t>
      </w:r>
      <w:proofErr w:type="spellEnd"/>
      <w:r w:rsidRPr="003C10A2">
        <w:rPr>
          <w:rFonts w:eastAsia="Times New Roman"/>
          <w:sz w:val="24"/>
          <w:szCs w:val="24"/>
        </w:rPr>
        <w:t xml:space="preserve"> (наблюдение, беседа, </w:t>
      </w:r>
      <w:proofErr w:type="spellStart"/>
      <w:r w:rsidRPr="003C10A2">
        <w:rPr>
          <w:rFonts w:eastAsia="Times New Roman"/>
          <w:sz w:val="24"/>
          <w:szCs w:val="24"/>
        </w:rPr>
        <w:t>прожективное</w:t>
      </w:r>
      <w:proofErr w:type="spellEnd"/>
      <w:r w:rsidRPr="003C10A2">
        <w:rPr>
          <w:rFonts w:eastAsia="Times New Roman"/>
          <w:sz w:val="24"/>
          <w:szCs w:val="24"/>
        </w:rPr>
        <w:t xml:space="preserve"> интервью), соотносить полученные результаты с оценками других специалистов (педагога, учителя-логопеда, социальный педагог).</w:t>
      </w:r>
    </w:p>
    <w:p w:rsidR="0019201B" w:rsidRPr="0019201B" w:rsidRDefault="0019201B" w:rsidP="00912942">
      <w:pPr>
        <w:numPr>
          <w:ilvl w:val="0"/>
          <w:numId w:val="2"/>
        </w:numPr>
        <w:tabs>
          <w:tab w:val="left" w:pos="981"/>
        </w:tabs>
        <w:spacing w:line="360" w:lineRule="auto"/>
        <w:ind w:left="7" w:right="140" w:firstLine="701"/>
        <w:jc w:val="both"/>
        <w:rPr>
          <w:rFonts w:eastAsia="Times New Roman"/>
          <w:sz w:val="24"/>
          <w:szCs w:val="24"/>
        </w:rPr>
      </w:pPr>
      <w:r w:rsidRPr="0019201B">
        <w:rPr>
          <w:rFonts w:eastAsia="Times New Roman"/>
          <w:sz w:val="24"/>
          <w:szCs w:val="24"/>
        </w:rPr>
        <w:t>Углубленное психодиагностическое обследование может:</w:t>
      </w:r>
    </w:p>
    <w:p w:rsidR="0019201B" w:rsidRPr="0019201B" w:rsidRDefault="0019201B" w:rsidP="0019201B">
      <w:pPr>
        <w:tabs>
          <w:tab w:val="left" w:pos="981"/>
        </w:tabs>
        <w:spacing w:line="360" w:lineRule="auto"/>
        <w:ind w:right="140" w:firstLine="851"/>
        <w:jc w:val="both"/>
        <w:rPr>
          <w:rFonts w:eastAsia="Times New Roman"/>
          <w:sz w:val="24"/>
          <w:szCs w:val="24"/>
        </w:rPr>
      </w:pPr>
      <w:r w:rsidRPr="0019201B">
        <w:rPr>
          <w:rFonts w:eastAsia="Times New Roman"/>
          <w:sz w:val="24"/>
          <w:szCs w:val="24"/>
        </w:rPr>
        <w:t xml:space="preserve"> -подтвердить обоснованность запроса родителей или педагогов (в этом случае предполагается ведение специальной работы с родителями или педагогом через консультирование по проблемам адекватного восприятия ребенка, по семейным и личным проблемам родителей и педагогов);</w:t>
      </w:r>
    </w:p>
    <w:p w:rsidR="0019201B" w:rsidRPr="0019201B" w:rsidRDefault="0019201B" w:rsidP="0019201B">
      <w:pPr>
        <w:tabs>
          <w:tab w:val="left" w:pos="981"/>
        </w:tabs>
        <w:spacing w:line="360" w:lineRule="auto"/>
        <w:ind w:right="140" w:firstLine="851"/>
        <w:jc w:val="both"/>
        <w:rPr>
          <w:rFonts w:eastAsia="Times New Roman"/>
          <w:sz w:val="24"/>
          <w:szCs w:val="24"/>
        </w:rPr>
      </w:pPr>
      <w:r w:rsidRPr="0019201B">
        <w:rPr>
          <w:rFonts w:eastAsia="Times New Roman"/>
          <w:sz w:val="24"/>
          <w:szCs w:val="24"/>
        </w:rPr>
        <w:t>-позволить уточнить</w:t>
      </w:r>
      <w:r w:rsidRPr="003C10A2">
        <w:rPr>
          <w:rFonts w:eastAsia="Times New Roman"/>
          <w:sz w:val="24"/>
          <w:szCs w:val="24"/>
        </w:rPr>
        <w:t xml:space="preserve"> суть проблемы (психолог совместно с учителем определяет оптимальные направления помощи ребенку в условиях школы и приступает к ее осуществлению);</w:t>
      </w:r>
    </w:p>
    <w:p w:rsidR="0019201B" w:rsidRPr="005D2643" w:rsidRDefault="0019201B" w:rsidP="0019201B">
      <w:pPr>
        <w:tabs>
          <w:tab w:val="left" w:pos="981"/>
        </w:tabs>
        <w:spacing w:line="360" w:lineRule="auto"/>
        <w:ind w:right="140" w:firstLine="851"/>
        <w:jc w:val="both"/>
        <w:rPr>
          <w:rFonts w:eastAsia="Times New Roman"/>
          <w:sz w:val="24"/>
          <w:szCs w:val="24"/>
        </w:rPr>
      </w:pPr>
      <w:r w:rsidRPr="0019201B">
        <w:rPr>
          <w:rFonts w:eastAsia="Times New Roman"/>
          <w:sz w:val="24"/>
          <w:szCs w:val="24"/>
        </w:rPr>
        <w:t>-установить отставание</w:t>
      </w:r>
      <w:r w:rsidRPr="003C10A2">
        <w:rPr>
          <w:rFonts w:eastAsia="Times New Roman"/>
          <w:sz w:val="24"/>
          <w:szCs w:val="24"/>
        </w:rPr>
        <w:t xml:space="preserve">   или нарушение развития ребенка, но для</w:t>
      </w:r>
      <w:r w:rsidRPr="0019201B">
        <w:rPr>
          <w:rFonts w:eastAsia="Times New Roman"/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установления точного типа нарушения и постановки патопсихологического диагноза необходима консультация других</w:t>
      </w:r>
      <w:r w:rsidRPr="0019201B">
        <w:rPr>
          <w:rFonts w:eastAsia="Times New Roman"/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специалистов – невролога, психиатра, педиатра и др. (это является поводом для обращения в территориальную ПМПК).</w:t>
      </w:r>
    </w:p>
    <w:p w:rsidR="0019201B" w:rsidRPr="0019201B" w:rsidRDefault="0019201B" w:rsidP="0019201B">
      <w:pPr>
        <w:tabs>
          <w:tab w:val="left" w:pos="981"/>
        </w:tabs>
        <w:spacing w:line="360" w:lineRule="auto"/>
        <w:ind w:right="140" w:firstLine="851"/>
        <w:jc w:val="both"/>
        <w:rPr>
          <w:rFonts w:eastAsia="Times New Roman"/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 xml:space="preserve">Предлагаемый комплекс методик обеспечивает возможность исследования состояния всех сфер развития ребенка, а также проведение углубленной психодиагностики с целью уточнения причин возникших проблем (или неблагополучия ребенка). Так, например, использование приемов качественной оценки интеллектуального развития </w:t>
      </w:r>
      <w:proofErr w:type="spellStart"/>
      <w:r w:rsidRPr="003C10A2">
        <w:rPr>
          <w:rFonts w:eastAsia="Times New Roman"/>
          <w:sz w:val="24"/>
          <w:szCs w:val="24"/>
        </w:rPr>
        <w:t>Н.Г.Лускановой</w:t>
      </w:r>
      <w:proofErr w:type="spellEnd"/>
      <w:r w:rsidRPr="003C10A2">
        <w:rPr>
          <w:rFonts w:eastAsia="Times New Roman"/>
          <w:sz w:val="24"/>
          <w:szCs w:val="24"/>
        </w:rPr>
        <w:t xml:space="preserve"> позволит определить не только типы нарушений, но и их степень, а также определить структуру и характер имеющегося (интеллектуального) дефекта.</w:t>
      </w:r>
    </w:p>
    <w:p w:rsidR="0019201B" w:rsidRPr="0019201B" w:rsidRDefault="0019201B" w:rsidP="00912942">
      <w:pPr>
        <w:numPr>
          <w:ilvl w:val="0"/>
          <w:numId w:val="3"/>
        </w:numPr>
        <w:tabs>
          <w:tab w:val="left" w:pos="989"/>
        </w:tabs>
        <w:spacing w:line="360" w:lineRule="auto"/>
        <w:ind w:right="140" w:firstLine="701"/>
        <w:jc w:val="both"/>
        <w:rPr>
          <w:rFonts w:eastAsia="Times New Roman"/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 xml:space="preserve">данном сборнике исследование речи ограничивается только косвенной оценкой </w:t>
      </w:r>
      <w:proofErr w:type="spellStart"/>
      <w:r w:rsidRPr="003C10A2">
        <w:rPr>
          <w:rFonts w:eastAsia="Times New Roman"/>
          <w:sz w:val="24"/>
          <w:szCs w:val="24"/>
        </w:rPr>
        <w:t>сформированности</w:t>
      </w:r>
      <w:proofErr w:type="spellEnd"/>
      <w:r w:rsidRPr="003C10A2">
        <w:rPr>
          <w:rFonts w:eastAsia="Times New Roman"/>
          <w:sz w:val="24"/>
          <w:szCs w:val="24"/>
        </w:rPr>
        <w:t xml:space="preserve"> регулирующей функции речи (VIII </w:t>
      </w:r>
      <w:proofErr w:type="spellStart"/>
      <w:r w:rsidRPr="003C10A2">
        <w:rPr>
          <w:rFonts w:eastAsia="Times New Roman"/>
          <w:sz w:val="24"/>
          <w:szCs w:val="24"/>
        </w:rPr>
        <w:t>субтест</w:t>
      </w:r>
      <w:proofErr w:type="spellEnd"/>
      <w:r w:rsidRPr="003C10A2">
        <w:rPr>
          <w:rFonts w:eastAsia="Times New Roman"/>
          <w:sz w:val="24"/>
          <w:szCs w:val="24"/>
        </w:rPr>
        <w:t xml:space="preserve"> теста </w:t>
      </w:r>
      <w:proofErr w:type="spellStart"/>
      <w:r w:rsidRPr="003C10A2">
        <w:rPr>
          <w:rFonts w:eastAsia="Times New Roman"/>
          <w:sz w:val="24"/>
          <w:szCs w:val="24"/>
        </w:rPr>
        <w:t>Д.Векслера</w:t>
      </w:r>
      <w:proofErr w:type="spellEnd"/>
      <w:r w:rsidRPr="003C10A2">
        <w:rPr>
          <w:rFonts w:eastAsia="Times New Roman"/>
          <w:sz w:val="24"/>
          <w:szCs w:val="24"/>
        </w:rPr>
        <w:t>), так как это область учителя-логопеда или дефектолога.</w:t>
      </w:r>
    </w:p>
    <w:p w:rsidR="00A37486" w:rsidRPr="003C10A2" w:rsidRDefault="0019201B" w:rsidP="00A37486">
      <w:pPr>
        <w:spacing w:line="360" w:lineRule="auto"/>
        <w:ind w:right="140" w:firstLine="708"/>
        <w:jc w:val="both"/>
        <w:rPr>
          <w:rFonts w:eastAsia="Times New Roman"/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lastRenderedPageBreak/>
        <w:t xml:space="preserve">Исходя из того, что наряду </w:t>
      </w:r>
      <w:r w:rsidRPr="0019201B">
        <w:rPr>
          <w:rFonts w:eastAsia="Times New Roman"/>
          <w:sz w:val="24"/>
          <w:szCs w:val="24"/>
        </w:rPr>
        <w:t>с критичностью и адекватностью обучаемость</w:t>
      </w:r>
      <w:r w:rsidRPr="003C10A2">
        <w:rPr>
          <w:rFonts w:eastAsia="Times New Roman"/>
          <w:sz w:val="24"/>
          <w:szCs w:val="24"/>
          <w:u w:val="single"/>
        </w:rPr>
        <w:t>,</w:t>
      </w:r>
      <w:r w:rsidRPr="003C10A2">
        <w:rPr>
          <w:rFonts w:eastAsia="Times New Roman"/>
          <w:sz w:val="24"/>
          <w:szCs w:val="24"/>
        </w:rPr>
        <w:t xml:space="preserve"> является одним из важных психологических показателей умственного развития ребенка, мы сочли необходимым включить в психодиагностику обучающий эксперим</w:t>
      </w:r>
      <w:r w:rsidR="00A37486">
        <w:rPr>
          <w:rFonts w:eastAsia="Times New Roman"/>
          <w:sz w:val="24"/>
          <w:szCs w:val="24"/>
        </w:rPr>
        <w:t xml:space="preserve">ент на материале методики </w:t>
      </w:r>
      <w:proofErr w:type="spellStart"/>
      <w:r w:rsidR="00A37486">
        <w:rPr>
          <w:rFonts w:eastAsia="Times New Roman"/>
          <w:sz w:val="24"/>
          <w:szCs w:val="24"/>
        </w:rPr>
        <w:t>Кооса</w:t>
      </w:r>
      <w:proofErr w:type="spellEnd"/>
      <w:r w:rsidR="00A37486">
        <w:rPr>
          <w:rFonts w:eastAsia="Times New Roman"/>
          <w:sz w:val="24"/>
          <w:szCs w:val="24"/>
        </w:rPr>
        <w:t xml:space="preserve">, либо на матрицах </w:t>
      </w:r>
      <w:proofErr w:type="spellStart"/>
      <w:r w:rsidR="00A37486">
        <w:rPr>
          <w:rFonts w:eastAsia="Times New Roman"/>
          <w:sz w:val="24"/>
          <w:szCs w:val="24"/>
        </w:rPr>
        <w:t>Равена</w:t>
      </w:r>
      <w:proofErr w:type="spellEnd"/>
      <w:r w:rsidR="00A37486">
        <w:rPr>
          <w:rFonts w:eastAsia="Times New Roman"/>
          <w:sz w:val="24"/>
          <w:szCs w:val="24"/>
        </w:rPr>
        <w:t>.</w:t>
      </w:r>
    </w:p>
    <w:p w:rsidR="00A37486" w:rsidRPr="00A37486" w:rsidRDefault="00A37486" w:rsidP="00912942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719"/>
        <w:jc w:val="both"/>
        <w:rPr>
          <w:rFonts w:eastAsia="Comic Sans MS"/>
          <w:b/>
          <w:bCs/>
          <w:sz w:val="24"/>
          <w:szCs w:val="24"/>
          <w:u w:val="single"/>
        </w:rPr>
      </w:pPr>
      <w:proofErr w:type="spellStart"/>
      <w:r w:rsidRPr="003C10A2">
        <w:rPr>
          <w:rFonts w:eastAsia="Times New Roman"/>
          <w:b/>
          <w:bCs/>
          <w:sz w:val="24"/>
          <w:szCs w:val="24"/>
          <w:u w:val="single"/>
        </w:rPr>
        <w:t>Психокоррекционная</w:t>
      </w:r>
      <w:proofErr w:type="spellEnd"/>
      <w:r w:rsidRPr="003C10A2">
        <w:rPr>
          <w:rFonts w:eastAsia="Times New Roman"/>
          <w:b/>
          <w:bCs/>
          <w:sz w:val="24"/>
          <w:szCs w:val="24"/>
          <w:u w:val="single"/>
        </w:rPr>
        <w:t xml:space="preserve"> работа.</w:t>
      </w:r>
    </w:p>
    <w:p w:rsidR="00A37486" w:rsidRPr="003C10A2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 xml:space="preserve">Определение специфики проблем детей помогает выявить приоритетные направления психологической коррекционной работы. </w:t>
      </w:r>
      <w:proofErr w:type="spellStart"/>
      <w:r w:rsidRPr="003C10A2">
        <w:rPr>
          <w:rFonts w:eastAsia="Times New Roman"/>
          <w:sz w:val="24"/>
          <w:szCs w:val="24"/>
        </w:rPr>
        <w:t>Психокоррекция</w:t>
      </w:r>
      <w:proofErr w:type="spellEnd"/>
      <w:r w:rsidRPr="003C10A2">
        <w:rPr>
          <w:rFonts w:eastAsia="Times New Roman"/>
          <w:sz w:val="24"/>
          <w:szCs w:val="24"/>
        </w:rPr>
        <w:t xml:space="preserve"> должна быть направлена не только на развитие той или иной функции (память, объем внимания, мышление), но и как целостная осмысленная деятельность,</w:t>
      </w:r>
      <w:r>
        <w:rPr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основываясь на комплексном подходе, должна включать различные направления работы с эмоциональной, познавательной, характерологической сферой личности ребенка, а также в системе межличностных отношений.</w:t>
      </w:r>
    </w:p>
    <w:p w:rsidR="00A37486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Часть предложенных коррекционных программ могут быть реализованы педагогами на индивидуальных или групповых занятиях, отдельные приемы и техники могут быть включены непосредственно в учебный процесс.</w:t>
      </w:r>
    </w:p>
    <w:p w:rsidR="00A37486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 w:rsidRPr="003C10A2">
        <w:rPr>
          <w:rFonts w:eastAsia="Times New Roman"/>
          <w:b/>
          <w:bCs/>
          <w:sz w:val="24"/>
          <w:szCs w:val="24"/>
        </w:rPr>
        <w:t xml:space="preserve">При оценке эффективности </w:t>
      </w:r>
      <w:r w:rsidRPr="003C10A2">
        <w:rPr>
          <w:rFonts w:eastAsia="Times New Roman"/>
          <w:sz w:val="24"/>
          <w:szCs w:val="24"/>
        </w:rPr>
        <w:t>коррекционных воздействий необходимо</w:t>
      </w:r>
      <w:r w:rsidRPr="003C10A2">
        <w:rPr>
          <w:rFonts w:eastAsia="Times New Roman"/>
          <w:b/>
          <w:bCs/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 xml:space="preserve">использовать разнообразные методы, в зависимости от поставленных </w:t>
      </w:r>
      <w:proofErr w:type="spellStart"/>
      <w:r w:rsidRPr="003C10A2">
        <w:rPr>
          <w:rFonts w:eastAsia="Times New Roman"/>
          <w:sz w:val="24"/>
          <w:szCs w:val="24"/>
        </w:rPr>
        <w:t>психокоррекционных</w:t>
      </w:r>
      <w:proofErr w:type="spellEnd"/>
      <w:r w:rsidRPr="003C10A2">
        <w:rPr>
          <w:rFonts w:eastAsia="Times New Roman"/>
          <w:sz w:val="24"/>
          <w:szCs w:val="24"/>
        </w:rPr>
        <w:t xml:space="preserve"> задач и направленные на:</w:t>
      </w:r>
    </w:p>
    <w:p w:rsidR="00A37486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анализ изменений познавательных процессов</w:t>
      </w:r>
    </w:p>
    <w:p w:rsidR="00A37486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психических состояний</w:t>
      </w:r>
    </w:p>
    <w:p w:rsidR="00A37486" w:rsidRDefault="00A37486" w:rsidP="00A37486">
      <w:pPr>
        <w:spacing w:line="360" w:lineRule="auto"/>
        <w:ind w:right="160"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 xml:space="preserve">личностных реакций у ребенка в результате воздействий. </w:t>
      </w:r>
    </w:p>
    <w:p w:rsidR="00A37486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 w:rsidRPr="003C10A2">
        <w:rPr>
          <w:rFonts w:eastAsia="Times New Roman"/>
          <w:b/>
          <w:bCs/>
          <w:sz w:val="24"/>
          <w:szCs w:val="24"/>
        </w:rPr>
        <w:t xml:space="preserve">Методы </w:t>
      </w:r>
      <w:r w:rsidRPr="003C10A2">
        <w:rPr>
          <w:rFonts w:eastAsia="Times New Roman"/>
          <w:sz w:val="24"/>
          <w:szCs w:val="24"/>
        </w:rPr>
        <w:t xml:space="preserve">оценки эффективности </w:t>
      </w:r>
      <w:proofErr w:type="spellStart"/>
      <w:r w:rsidRPr="003C10A2">
        <w:rPr>
          <w:rFonts w:eastAsia="Times New Roman"/>
          <w:sz w:val="24"/>
          <w:szCs w:val="24"/>
        </w:rPr>
        <w:t>психокоррекционных</w:t>
      </w:r>
      <w:proofErr w:type="spellEnd"/>
      <w:r w:rsidRPr="003C10A2">
        <w:rPr>
          <w:rFonts w:eastAsia="Times New Roman"/>
          <w:sz w:val="24"/>
          <w:szCs w:val="24"/>
        </w:rPr>
        <w:t xml:space="preserve"> воздействий:</w:t>
      </w:r>
    </w:p>
    <w:p w:rsidR="00A37486" w:rsidRPr="00A37486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 w:rsidRPr="00A37486">
        <w:rPr>
          <w:sz w:val="24"/>
          <w:szCs w:val="24"/>
        </w:rPr>
        <w:t>-</w:t>
      </w:r>
      <w:r w:rsidRPr="00A37486">
        <w:rPr>
          <w:rFonts w:eastAsia="Times New Roman"/>
          <w:bCs/>
          <w:sz w:val="24"/>
          <w:szCs w:val="24"/>
        </w:rPr>
        <w:t xml:space="preserve">отчеты родителей, педагогов о поведении детей до и после занятий </w:t>
      </w:r>
      <w:proofErr w:type="gramStart"/>
      <w:r w:rsidRPr="00A37486">
        <w:rPr>
          <w:rFonts w:eastAsia="Times New Roman"/>
          <w:bCs/>
          <w:sz w:val="24"/>
          <w:szCs w:val="24"/>
        </w:rPr>
        <w:t>( например</w:t>
      </w:r>
      <w:proofErr w:type="gramEnd"/>
      <w:r w:rsidRPr="00A37486">
        <w:rPr>
          <w:rFonts w:eastAsia="Times New Roman"/>
          <w:bCs/>
          <w:sz w:val="24"/>
          <w:szCs w:val="24"/>
        </w:rPr>
        <w:t>, при коррекции эмоциональных нарушений);</w:t>
      </w:r>
    </w:p>
    <w:p w:rsidR="00A37486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наблюдение психологическое и педагогическое;</w:t>
      </w:r>
    </w:p>
    <w:p w:rsidR="00A37486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проективные методы исследования личности (при оценке поведенческих и эмоциональных реакций);</w:t>
      </w:r>
    </w:p>
    <w:p w:rsidR="00A37486" w:rsidRPr="003C10A2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 xml:space="preserve">При симптоматической коррекции результат воздействий может проявиться уже после первых занятий с ребенком. Однако в процессе </w:t>
      </w:r>
      <w:proofErr w:type="spellStart"/>
      <w:r w:rsidRPr="003C10A2">
        <w:rPr>
          <w:rFonts w:eastAsia="Times New Roman"/>
          <w:sz w:val="24"/>
          <w:szCs w:val="24"/>
        </w:rPr>
        <w:t>психокоррекции</w:t>
      </w:r>
      <w:proofErr w:type="spellEnd"/>
      <w:r w:rsidRPr="003C10A2">
        <w:rPr>
          <w:rFonts w:eastAsia="Times New Roman"/>
          <w:sz w:val="24"/>
          <w:szCs w:val="24"/>
        </w:rPr>
        <w:t xml:space="preserve"> необходимо ориентироваться не на симптомы, а на причины их порождающие, т.к. первопричина определяет стратегию </w:t>
      </w:r>
      <w:proofErr w:type="spellStart"/>
      <w:r w:rsidRPr="003C10A2">
        <w:rPr>
          <w:rFonts w:eastAsia="Times New Roman"/>
          <w:sz w:val="24"/>
          <w:szCs w:val="24"/>
        </w:rPr>
        <w:t>психокоррекции</w:t>
      </w:r>
      <w:proofErr w:type="spellEnd"/>
      <w:r w:rsidRPr="003C10A2">
        <w:rPr>
          <w:rFonts w:eastAsia="Times New Roman"/>
          <w:sz w:val="24"/>
          <w:szCs w:val="24"/>
        </w:rPr>
        <w:t>, а результат коррекции первопричин может быть виден позже.</w:t>
      </w:r>
    </w:p>
    <w:p w:rsidR="00A37486" w:rsidRPr="003C10A2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По окончании коррекционных мероприятий необходимо проведение психологической и педагогической диагностики с целью определения динамики изменений в развитии познавательных процессов и личности ребенка в целом.</w:t>
      </w:r>
    </w:p>
    <w:p w:rsidR="00A37486" w:rsidRPr="003C10A2" w:rsidRDefault="00A37486" w:rsidP="00A37486">
      <w:pPr>
        <w:spacing w:line="360" w:lineRule="auto"/>
        <w:ind w:right="140" w:firstLine="70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 xml:space="preserve">Результаты динамики этих изменений фиксируются в разработанной </w:t>
      </w:r>
      <w:r w:rsidRPr="00A37486">
        <w:rPr>
          <w:rFonts w:eastAsia="Times New Roman"/>
          <w:bCs/>
          <w:sz w:val="24"/>
          <w:szCs w:val="24"/>
        </w:rPr>
        <w:t>карте мониторинга психологического развития учащегося.</w:t>
      </w:r>
    </w:p>
    <w:p w:rsidR="00A37486" w:rsidRPr="003C10A2" w:rsidRDefault="00A37486" w:rsidP="00A37486">
      <w:pPr>
        <w:spacing w:line="360" w:lineRule="auto"/>
        <w:ind w:right="140" w:firstLine="70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 xml:space="preserve">Карта мониторинга психологического развития учащегося, представляет собой документ, содержащий психолого-педагогическую характеристику ребенка в виде схематизированного обобщения. Функциональное назначение данного документа в том, что он призван отражать основные доминанты развития личности учащегося, индивидуальную структуру дефекта и </w:t>
      </w:r>
      <w:r w:rsidRPr="003C10A2">
        <w:rPr>
          <w:rFonts w:eastAsia="Times New Roman"/>
          <w:sz w:val="24"/>
          <w:szCs w:val="24"/>
        </w:rPr>
        <w:lastRenderedPageBreak/>
        <w:t>динамику развития личности учащегося на протяжении обучения в школе. Данный вариант мониторинга может быть взят за основу, адаптирован применительно к конкретной социально-образовательной ситуации и дополнен.</w:t>
      </w:r>
    </w:p>
    <w:p w:rsidR="00A37486" w:rsidRPr="003C10A2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Карта мониторинга заполняется на основе систематического, целенаправленного и комплексного диагностирования и развития личности учащегося, его познавательной и эмоциональной сфер.</w:t>
      </w:r>
    </w:p>
    <w:p w:rsidR="00A37486" w:rsidRPr="003C10A2" w:rsidRDefault="00A37486" w:rsidP="00A37486">
      <w:pPr>
        <w:spacing w:line="360" w:lineRule="auto"/>
        <w:ind w:right="160" w:firstLine="708"/>
        <w:jc w:val="both"/>
        <w:rPr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>Данная программа имеет практическую направленность и включает в себя комплекс методик для педагогической и психологической диагностики исследуемых функций ребенка, форму психологического представления на</w:t>
      </w:r>
      <w:r>
        <w:rPr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территориальную</w:t>
      </w:r>
      <w:r>
        <w:rPr>
          <w:rFonts w:eastAsia="Times New Roman"/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ПМПК,</w:t>
      </w:r>
      <w:r>
        <w:rPr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программы,</w:t>
      </w:r>
      <w:r w:rsidRPr="003C10A2">
        <w:rPr>
          <w:sz w:val="24"/>
          <w:szCs w:val="24"/>
        </w:rPr>
        <w:tab/>
      </w:r>
      <w:r w:rsidRPr="003C10A2">
        <w:rPr>
          <w:rFonts w:eastAsia="Times New Roman"/>
          <w:sz w:val="24"/>
          <w:szCs w:val="24"/>
        </w:rPr>
        <w:t>методы,</w:t>
      </w:r>
      <w:r>
        <w:rPr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приемы,</w:t>
      </w:r>
      <w:r>
        <w:rPr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техники</w:t>
      </w:r>
      <w:r>
        <w:rPr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психологической и педагогической коррекции:</w:t>
      </w:r>
    </w:p>
    <w:p w:rsidR="00A37486" w:rsidRDefault="00A37486" w:rsidP="00450458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познавательной сферы</w:t>
      </w:r>
    </w:p>
    <w:p w:rsidR="00A37486" w:rsidRDefault="00A37486" w:rsidP="00450458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3C10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3C10A2">
        <w:rPr>
          <w:rFonts w:eastAsia="Times New Roman"/>
          <w:sz w:val="24"/>
          <w:szCs w:val="24"/>
        </w:rPr>
        <w:t xml:space="preserve"> коррекция отдельных психических процессов,</w:t>
      </w:r>
      <w:r>
        <w:rPr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прогностических способностей, элементарных учебных умений,  формирование</w:t>
      </w:r>
      <w:r>
        <w:rPr>
          <w:rFonts w:eastAsia="Times New Roman"/>
          <w:sz w:val="24"/>
          <w:szCs w:val="24"/>
        </w:rPr>
        <w:t xml:space="preserve"> </w:t>
      </w:r>
      <w:r w:rsidRPr="003C10A2">
        <w:rPr>
          <w:rFonts w:eastAsia="Times New Roman"/>
          <w:sz w:val="24"/>
          <w:szCs w:val="24"/>
        </w:rPr>
        <w:t>пространственных представлений, развитие и совершенствование ручной моторики;</w:t>
      </w:r>
    </w:p>
    <w:p w:rsidR="00A37486" w:rsidRDefault="00A37486" w:rsidP="00450458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эмоционально-личностной сферы – коррекция эмоциональных нарушений детей ЗПР, коммуникативных навыков у младших школьников, коррекция аффективного поведения и эмоционально-личностной сферы, характерологических деформаций у детей с ЗПР;</w:t>
      </w:r>
    </w:p>
    <w:p w:rsidR="00A37486" w:rsidRDefault="00A37486" w:rsidP="00450458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межличностных отношений – тренинг по оптимизации межличностных отношений в среде сверстников, развитие коммуникативно-адаптивных возможностей детей;</w:t>
      </w:r>
    </w:p>
    <w:p w:rsidR="00450458" w:rsidRDefault="00A37486" w:rsidP="00450458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C10A2">
        <w:rPr>
          <w:rFonts w:eastAsia="Times New Roman"/>
          <w:sz w:val="24"/>
          <w:szCs w:val="24"/>
        </w:rPr>
        <w:t>мотивационно-волевой сферы – формирование положительного отношения к учению.</w:t>
      </w:r>
    </w:p>
    <w:p w:rsidR="00450458" w:rsidRPr="00A82F4D" w:rsidRDefault="00450458" w:rsidP="006F271E">
      <w:pPr>
        <w:spacing w:line="234" w:lineRule="auto"/>
        <w:ind w:left="3220" w:right="293" w:hanging="1843"/>
        <w:rPr>
          <w:rFonts w:eastAsia="Times New Roman"/>
          <w:b/>
          <w:bCs/>
          <w:szCs w:val="24"/>
        </w:rPr>
      </w:pPr>
      <w:r w:rsidRPr="00A82F4D">
        <w:rPr>
          <w:rFonts w:eastAsia="Times New Roman"/>
          <w:b/>
          <w:bCs/>
          <w:szCs w:val="24"/>
        </w:rPr>
        <w:t>СВОДНАЯ ТАБЛИЦА МЕТОДОВ ПСИХОДИАГНОСТИЧЕСКОЙ И КОРРЕКЦИОННОЙ РАБОТЫ</w:t>
      </w:r>
    </w:p>
    <w:p w:rsidR="00483C68" w:rsidRPr="00A82F4D" w:rsidRDefault="00483C68" w:rsidP="00450458">
      <w:pPr>
        <w:spacing w:line="234" w:lineRule="auto"/>
        <w:ind w:left="3220" w:right="1060" w:hanging="1843"/>
        <w:rPr>
          <w:rFonts w:eastAsia="Times New Roman"/>
          <w:b/>
          <w:bCs/>
          <w:szCs w:val="24"/>
        </w:rPr>
      </w:pPr>
    </w:p>
    <w:tbl>
      <w:tblPr>
        <w:tblStyle w:val="a5"/>
        <w:tblW w:w="99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00"/>
        <w:gridCol w:w="30"/>
        <w:gridCol w:w="2248"/>
        <w:gridCol w:w="1981"/>
      </w:tblGrid>
      <w:tr w:rsidR="00A727BE" w:rsidTr="006F271E">
        <w:tc>
          <w:tcPr>
            <w:tcW w:w="1560" w:type="dxa"/>
            <w:vMerge w:val="restart"/>
          </w:tcPr>
          <w:p w:rsidR="00483C68" w:rsidRDefault="00A727BE" w:rsidP="00A727BE">
            <w:pPr>
              <w:spacing w:line="234" w:lineRule="auto"/>
              <w:ind w:right="106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</w:t>
            </w:r>
          </w:p>
          <w:p w:rsidR="00A727BE" w:rsidRPr="00483C68" w:rsidRDefault="00A727BE" w:rsidP="006F271E">
            <w:pPr>
              <w:spacing w:line="234" w:lineRule="auto"/>
              <w:ind w:left="-108" w:right="318" w:firstLine="422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Сфера</w:t>
            </w:r>
          </w:p>
        </w:tc>
        <w:tc>
          <w:tcPr>
            <w:tcW w:w="6378" w:type="dxa"/>
            <w:gridSpan w:val="3"/>
          </w:tcPr>
          <w:p w:rsidR="00483C68" w:rsidRPr="00A727BE" w:rsidRDefault="00A727BE" w:rsidP="00A727BE">
            <w:pPr>
              <w:spacing w:line="234" w:lineRule="auto"/>
              <w:ind w:right="1060"/>
              <w:jc w:val="center"/>
              <w:rPr>
                <w:b/>
                <w:sz w:val="20"/>
                <w:szCs w:val="20"/>
              </w:rPr>
            </w:pPr>
            <w:r w:rsidRPr="00A727BE">
              <w:rPr>
                <w:b/>
                <w:sz w:val="20"/>
                <w:szCs w:val="20"/>
              </w:rPr>
              <w:t>ПСИХОДИАГНОСТИКА</w:t>
            </w:r>
          </w:p>
        </w:tc>
        <w:tc>
          <w:tcPr>
            <w:tcW w:w="1981" w:type="dxa"/>
            <w:vMerge w:val="restart"/>
          </w:tcPr>
          <w:p w:rsidR="00483C68" w:rsidRPr="00A727BE" w:rsidRDefault="006F271E" w:rsidP="006F271E">
            <w:pPr>
              <w:spacing w:line="234" w:lineRule="auto"/>
              <w:ind w:right="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Психо</w:t>
            </w:r>
            <w:r w:rsidR="00A727BE" w:rsidRPr="006F271E">
              <w:rPr>
                <w:b/>
                <w:sz w:val="24"/>
                <w:szCs w:val="20"/>
              </w:rPr>
              <w:t>логическая коррекция развития (Программы, методы, приемы</w:t>
            </w:r>
            <w:r w:rsidR="00A727BE">
              <w:rPr>
                <w:b/>
                <w:sz w:val="20"/>
                <w:szCs w:val="20"/>
              </w:rPr>
              <w:t>)</w:t>
            </w:r>
          </w:p>
        </w:tc>
      </w:tr>
      <w:tr w:rsidR="00A727BE" w:rsidTr="006F271E">
        <w:tc>
          <w:tcPr>
            <w:tcW w:w="1560" w:type="dxa"/>
            <w:vMerge/>
          </w:tcPr>
          <w:p w:rsidR="00483C68" w:rsidRDefault="00483C68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83C68" w:rsidRPr="00A727BE" w:rsidRDefault="00A727BE" w:rsidP="00A727BE">
            <w:pPr>
              <w:spacing w:line="234" w:lineRule="auto"/>
              <w:ind w:right="1060"/>
              <w:jc w:val="center"/>
              <w:rPr>
                <w:b/>
                <w:sz w:val="24"/>
                <w:szCs w:val="20"/>
              </w:rPr>
            </w:pPr>
            <w:proofErr w:type="spellStart"/>
            <w:r w:rsidRPr="00A727BE">
              <w:rPr>
                <w:b/>
                <w:sz w:val="24"/>
                <w:szCs w:val="20"/>
              </w:rPr>
              <w:t>Диагносстируемый</w:t>
            </w:r>
            <w:proofErr w:type="spellEnd"/>
            <w:r w:rsidRPr="00A727BE">
              <w:rPr>
                <w:b/>
                <w:sz w:val="24"/>
                <w:szCs w:val="20"/>
              </w:rPr>
              <w:t xml:space="preserve"> показатель (Исследуемая функция)</w:t>
            </w:r>
          </w:p>
        </w:tc>
        <w:tc>
          <w:tcPr>
            <w:tcW w:w="2278" w:type="dxa"/>
            <w:gridSpan w:val="2"/>
          </w:tcPr>
          <w:p w:rsidR="00483C68" w:rsidRPr="00A727BE" w:rsidRDefault="00A727BE" w:rsidP="00A727BE">
            <w:pPr>
              <w:spacing w:line="234" w:lineRule="auto"/>
              <w:ind w:right="1060"/>
              <w:jc w:val="center"/>
              <w:rPr>
                <w:b/>
                <w:sz w:val="24"/>
                <w:szCs w:val="20"/>
              </w:rPr>
            </w:pPr>
            <w:r w:rsidRPr="00A727BE">
              <w:rPr>
                <w:b/>
                <w:sz w:val="24"/>
                <w:szCs w:val="20"/>
              </w:rPr>
              <w:t>Методика /метод</w:t>
            </w:r>
          </w:p>
        </w:tc>
        <w:tc>
          <w:tcPr>
            <w:tcW w:w="1981" w:type="dxa"/>
            <w:vMerge/>
          </w:tcPr>
          <w:p w:rsidR="00483C68" w:rsidRDefault="00483C68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</w:tr>
      <w:tr w:rsidR="00A727BE" w:rsidTr="006F271E">
        <w:tc>
          <w:tcPr>
            <w:tcW w:w="1560" w:type="dxa"/>
            <w:vMerge/>
          </w:tcPr>
          <w:p w:rsidR="00483C68" w:rsidRDefault="00483C68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8359" w:type="dxa"/>
            <w:gridSpan w:val="4"/>
          </w:tcPr>
          <w:p w:rsidR="00483C68" w:rsidRPr="006F271E" w:rsidRDefault="00A727BE" w:rsidP="00A727BE">
            <w:pPr>
              <w:spacing w:line="234" w:lineRule="auto"/>
              <w:ind w:right="1060"/>
              <w:jc w:val="center"/>
              <w:rPr>
                <w:b/>
                <w:sz w:val="20"/>
                <w:szCs w:val="20"/>
              </w:rPr>
            </w:pPr>
            <w:r w:rsidRPr="006F271E">
              <w:rPr>
                <w:b/>
                <w:sz w:val="24"/>
                <w:szCs w:val="20"/>
              </w:rPr>
              <w:t>Особенности внимания и характер работоспособности</w:t>
            </w:r>
          </w:p>
        </w:tc>
      </w:tr>
      <w:tr w:rsidR="009C757E" w:rsidTr="006F271E">
        <w:tc>
          <w:tcPr>
            <w:tcW w:w="1560" w:type="dxa"/>
            <w:vMerge w:val="restart"/>
          </w:tcPr>
          <w:p w:rsidR="009C757E" w:rsidRPr="006F271E" w:rsidRDefault="009C757E" w:rsidP="006F271E">
            <w:pPr>
              <w:spacing w:line="234" w:lineRule="auto"/>
              <w:ind w:right="175"/>
              <w:rPr>
                <w:b/>
                <w:sz w:val="20"/>
                <w:szCs w:val="20"/>
              </w:rPr>
            </w:pPr>
            <w:r w:rsidRPr="006F271E">
              <w:rPr>
                <w:b/>
                <w:sz w:val="24"/>
                <w:szCs w:val="20"/>
              </w:rPr>
              <w:t>1.Познавательная</w:t>
            </w:r>
          </w:p>
        </w:tc>
        <w:tc>
          <w:tcPr>
            <w:tcW w:w="4130" w:type="dxa"/>
            <w:gridSpan w:val="2"/>
          </w:tcPr>
          <w:p w:rsidR="009C757E" w:rsidRDefault="009C757E" w:rsidP="006F271E">
            <w:pPr>
              <w:spacing w:line="234" w:lineRule="auto"/>
              <w:ind w:right="10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Концентрация, устойчивость, переключаемость, личностные характеристики работоспособности</w:t>
            </w:r>
          </w:p>
        </w:tc>
        <w:tc>
          <w:tcPr>
            <w:tcW w:w="2248" w:type="dxa"/>
          </w:tcPr>
          <w:p w:rsidR="009C757E" w:rsidRDefault="009C757E" w:rsidP="006F271E">
            <w:pPr>
              <w:spacing w:line="234" w:lineRule="auto"/>
              <w:ind w:right="321"/>
              <w:jc w:val="center"/>
              <w:rPr>
                <w:sz w:val="20"/>
                <w:szCs w:val="20"/>
              </w:rPr>
            </w:pPr>
            <w:r w:rsidRPr="00483C68">
              <w:rPr>
                <w:rFonts w:eastAsia="Times New Roman"/>
                <w:sz w:val="24"/>
                <w:szCs w:val="24"/>
              </w:rPr>
              <w:t>Тес</w:t>
            </w:r>
            <w:r>
              <w:rPr>
                <w:rFonts w:eastAsia="Times New Roman"/>
                <w:sz w:val="24"/>
                <w:szCs w:val="24"/>
              </w:rPr>
              <w:t xml:space="preserve">т </w:t>
            </w:r>
            <w:proofErr w:type="spellStart"/>
            <w:r w:rsidRPr="00483C68">
              <w:rPr>
                <w:rFonts w:eastAsia="Times New Roman"/>
                <w:sz w:val="24"/>
                <w:szCs w:val="24"/>
              </w:rPr>
              <w:t>Тулуз-Пьерона</w:t>
            </w:r>
            <w:proofErr w:type="spellEnd"/>
          </w:p>
        </w:tc>
        <w:tc>
          <w:tcPr>
            <w:tcW w:w="1981" w:type="dxa"/>
            <w:vMerge w:val="restart"/>
          </w:tcPr>
          <w:p w:rsidR="009C757E" w:rsidRDefault="009C757E" w:rsidP="006F271E">
            <w:pPr>
              <w:spacing w:line="234" w:lineRule="auto"/>
              <w:ind w:right="241"/>
              <w:jc w:val="center"/>
              <w:rPr>
                <w:sz w:val="24"/>
                <w:szCs w:val="20"/>
              </w:rPr>
            </w:pPr>
          </w:p>
          <w:p w:rsidR="009C757E" w:rsidRDefault="009C757E" w:rsidP="006F271E">
            <w:pPr>
              <w:spacing w:line="234" w:lineRule="auto"/>
              <w:ind w:right="241"/>
              <w:jc w:val="center"/>
              <w:rPr>
                <w:sz w:val="24"/>
                <w:szCs w:val="20"/>
              </w:rPr>
            </w:pPr>
          </w:p>
          <w:p w:rsidR="009C757E" w:rsidRDefault="009C757E" w:rsidP="006F271E">
            <w:pPr>
              <w:spacing w:line="234" w:lineRule="auto"/>
              <w:ind w:right="241"/>
              <w:jc w:val="center"/>
              <w:rPr>
                <w:sz w:val="24"/>
                <w:szCs w:val="20"/>
              </w:rPr>
            </w:pPr>
          </w:p>
          <w:p w:rsidR="009C757E" w:rsidRDefault="009C757E" w:rsidP="006F271E">
            <w:pPr>
              <w:spacing w:line="234" w:lineRule="auto"/>
              <w:ind w:right="24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Психотехники по коррекции внимания </w:t>
            </w:r>
            <w:proofErr w:type="spellStart"/>
            <w:r>
              <w:rPr>
                <w:sz w:val="24"/>
                <w:szCs w:val="20"/>
              </w:rPr>
              <w:t>Мамайчук</w:t>
            </w:r>
            <w:proofErr w:type="spellEnd"/>
            <w:r>
              <w:rPr>
                <w:sz w:val="24"/>
                <w:szCs w:val="20"/>
              </w:rPr>
              <w:t xml:space="preserve"> И.И.</w:t>
            </w:r>
          </w:p>
        </w:tc>
      </w:tr>
      <w:tr w:rsidR="009C757E" w:rsidTr="006F271E">
        <w:tc>
          <w:tcPr>
            <w:tcW w:w="1560" w:type="dxa"/>
            <w:vMerge/>
          </w:tcPr>
          <w:p w:rsidR="009C757E" w:rsidRDefault="009C757E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9C757E" w:rsidRPr="006F271E" w:rsidRDefault="009C757E" w:rsidP="006F271E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Распределение внимания, уровень работоспособности</w:t>
            </w:r>
          </w:p>
        </w:tc>
        <w:tc>
          <w:tcPr>
            <w:tcW w:w="2248" w:type="dxa"/>
          </w:tcPr>
          <w:p w:rsidR="009C757E" w:rsidRDefault="009C757E" w:rsidP="006F271E">
            <w:pPr>
              <w:spacing w:line="234" w:lineRule="auto"/>
              <w:ind w:right="321"/>
              <w:jc w:val="center"/>
              <w:rPr>
                <w:sz w:val="20"/>
                <w:szCs w:val="20"/>
              </w:rPr>
            </w:pPr>
            <w:r w:rsidRPr="006F271E">
              <w:rPr>
                <w:sz w:val="24"/>
                <w:szCs w:val="20"/>
              </w:rPr>
              <w:t>Тест №7 Д.Векслера</w:t>
            </w:r>
          </w:p>
        </w:tc>
        <w:tc>
          <w:tcPr>
            <w:tcW w:w="1981" w:type="dxa"/>
            <w:vMerge/>
          </w:tcPr>
          <w:p w:rsidR="009C757E" w:rsidRDefault="009C757E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</w:tr>
      <w:tr w:rsidR="009C757E" w:rsidTr="006F271E">
        <w:tc>
          <w:tcPr>
            <w:tcW w:w="1560" w:type="dxa"/>
            <w:vMerge/>
          </w:tcPr>
          <w:p w:rsidR="009C757E" w:rsidRDefault="009C757E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8359" w:type="dxa"/>
            <w:gridSpan w:val="4"/>
          </w:tcPr>
          <w:p w:rsidR="009C757E" w:rsidRPr="006F271E" w:rsidRDefault="009C757E" w:rsidP="006F271E">
            <w:pPr>
              <w:spacing w:line="234" w:lineRule="auto"/>
              <w:ind w:right="1060"/>
              <w:jc w:val="center"/>
              <w:rPr>
                <w:b/>
                <w:sz w:val="24"/>
                <w:szCs w:val="20"/>
              </w:rPr>
            </w:pPr>
            <w:r w:rsidRPr="006F271E">
              <w:rPr>
                <w:b/>
                <w:sz w:val="24"/>
                <w:szCs w:val="20"/>
              </w:rPr>
              <w:t>Память</w:t>
            </w:r>
          </w:p>
        </w:tc>
      </w:tr>
      <w:tr w:rsidR="009C757E" w:rsidTr="006F271E">
        <w:tc>
          <w:tcPr>
            <w:tcW w:w="1560" w:type="dxa"/>
            <w:vMerge/>
          </w:tcPr>
          <w:p w:rsidR="009C757E" w:rsidRDefault="009C757E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9C757E" w:rsidRPr="006F271E" w:rsidRDefault="009C757E" w:rsidP="006F271E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Объем непосредственных (кратковременных) запоминаний, эффективность запоминания долговременная память.</w:t>
            </w:r>
          </w:p>
        </w:tc>
        <w:tc>
          <w:tcPr>
            <w:tcW w:w="2248" w:type="dxa"/>
          </w:tcPr>
          <w:p w:rsidR="009C757E" w:rsidRPr="006F271E" w:rsidRDefault="009C757E" w:rsidP="006F271E">
            <w:pPr>
              <w:spacing w:line="234" w:lineRule="auto"/>
              <w:ind w:right="317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Тест «6 Векслера Д., Методика </w:t>
            </w:r>
            <w:proofErr w:type="spellStart"/>
            <w:r>
              <w:rPr>
                <w:sz w:val="24"/>
                <w:szCs w:val="20"/>
              </w:rPr>
              <w:t>А.Лурии</w:t>
            </w:r>
            <w:proofErr w:type="spellEnd"/>
            <w:r>
              <w:rPr>
                <w:sz w:val="24"/>
                <w:szCs w:val="20"/>
              </w:rPr>
              <w:t xml:space="preserve"> по определению кратковременной памяти</w:t>
            </w:r>
          </w:p>
        </w:tc>
        <w:tc>
          <w:tcPr>
            <w:tcW w:w="1981" w:type="dxa"/>
          </w:tcPr>
          <w:p w:rsidR="009C757E" w:rsidRPr="006F271E" w:rsidRDefault="009C757E" w:rsidP="006F271E">
            <w:pPr>
              <w:spacing w:line="234" w:lineRule="auto"/>
              <w:ind w:right="313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Психокоррекционные</w:t>
            </w:r>
            <w:proofErr w:type="spellEnd"/>
            <w:r>
              <w:rPr>
                <w:sz w:val="24"/>
                <w:szCs w:val="20"/>
              </w:rPr>
              <w:t xml:space="preserve"> занятия по развитию памяти </w:t>
            </w:r>
            <w:proofErr w:type="spellStart"/>
            <w:r>
              <w:rPr>
                <w:sz w:val="24"/>
                <w:szCs w:val="20"/>
              </w:rPr>
              <w:t>Мамайчук</w:t>
            </w:r>
            <w:proofErr w:type="spellEnd"/>
            <w:r>
              <w:rPr>
                <w:sz w:val="24"/>
                <w:szCs w:val="20"/>
              </w:rPr>
              <w:t xml:space="preserve"> И.И.</w:t>
            </w:r>
          </w:p>
        </w:tc>
      </w:tr>
      <w:tr w:rsidR="009C757E" w:rsidTr="00486B6E">
        <w:tc>
          <w:tcPr>
            <w:tcW w:w="1560" w:type="dxa"/>
            <w:vMerge/>
          </w:tcPr>
          <w:p w:rsidR="009C757E" w:rsidRDefault="009C757E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8359" w:type="dxa"/>
            <w:gridSpan w:val="4"/>
          </w:tcPr>
          <w:p w:rsidR="009C757E" w:rsidRPr="006F271E" w:rsidRDefault="009C757E" w:rsidP="006F271E">
            <w:pPr>
              <w:spacing w:line="234" w:lineRule="auto"/>
              <w:ind w:right="106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Мышление. Мыслительная деятельность.</w:t>
            </w:r>
          </w:p>
        </w:tc>
      </w:tr>
      <w:tr w:rsidR="00A82F4D" w:rsidTr="006F271E">
        <w:tc>
          <w:tcPr>
            <w:tcW w:w="1560" w:type="dxa"/>
            <w:vMerge/>
          </w:tcPr>
          <w:p w:rsidR="00A82F4D" w:rsidRDefault="00A82F4D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A82F4D" w:rsidRPr="006F271E" w:rsidRDefault="00A82F4D" w:rsidP="006F271E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Невербальное мышление</w:t>
            </w:r>
          </w:p>
        </w:tc>
        <w:tc>
          <w:tcPr>
            <w:tcW w:w="2248" w:type="dxa"/>
          </w:tcPr>
          <w:p w:rsidR="00A82F4D" w:rsidRPr="006F271E" w:rsidRDefault="00A82F4D" w:rsidP="009C757E">
            <w:pPr>
              <w:tabs>
                <w:tab w:val="left" w:pos="1702"/>
              </w:tabs>
              <w:spacing w:line="234" w:lineRule="auto"/>
              <w:ind w:left="298" w:right="317" w:hanging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Матрицы </w:t>
            </w:r>
            <w:proofErr w:type="spellStart"/>
            <w:r>
              <w:rPr>
                <w:sz w:val="24"/>
                <w:szCs w:val="20"/>
              </w:rPr>
              <w:t>Равена</w:t>
            </w:r>
            <w:proofErr w:type="spellEnd"/>
          </w:p>
        </w:tc>
        <w:tc>
          <w:tcPr>
            <w:tcW w:w="1981" w:type="dxa"/>
            <w:vMerge w:val="restart"/>
          </w:tcPr>
          <w:p w:rsidR="00A82F4D" w:rsidRPr="00A82F4D" w:rsidRDefault="00A82F4D" w:rsidP="00A82F4D">
            <w:pPr>
              <w:spacing w:line="234" w:lineRule="auto"/>
              <w:ind w:right="17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Программа по развитию коррекции элементарных учебных умений И.Данилова</w:t>
            </w:r>
          </w:p>
        </w:tc>
      </w:tr>
      <w:tr w:rsidR="00A82F4D" w:rsidTr="006F271E">
        <w:tc>
          <w:tcPr>
            <w:tcW w:w="1560" w:type="dxa"/>
            <w:vMerge/>
          </w:tcPr>
          <w:p w:rsidR="00A82F4D" w:rsidRDefault="00A82F4D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A82F4D" w:rsidRPr="006F271E" w:rsidRDefault="00A82F4D" w:rsidP="006F271E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Обучаемость (как один из показателей умственного развития)</w:t>
            </w:r>
          </w:p>
        </w:tc>
        <w:tc>
          <w:tcPr>
            <w:tcW w:w="2248" w:type="dxa"/>
          </w:tcPr>
          <w:p w:rsidR="00A82F4D" w:rsidRPr="00107307" w:rsidRDefault="00A82F4D" w:rsidP="00107307">
            <w:pPr>
              <w:spacing w:line="234" w:lineRule="auto"/>
              <w:ind w:right="317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Методика </w:t>
            </w:r>
            <w:proofErr w:type="spellStart"/>
            <w:r>
              <w:rPr>
                <w:sz w:val="24"/>
                <w:szCs w:val="20"/>
              </w:rPr>
              <w:t>Кооса</w:t>
            </w:r>
            <w:proofErr w:type="spellEnd"/>
          </w:p>
        </w:tc>
        <w:tc>
          <w:tcPr>
            <w:tcW w:w="1981" w:type="dxa"/>
            <w:vMerge/>
          </w:tcPr>
          <w:p w:rsidR="00A82F4D" w:rsidRDefault="00A82F4D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</w:tr>
      <w:tr w:rsidR="00A82F4D" w:rsidTr="006F271E">
        <w:tc>
          <w:tcPr>
            <w:tcW w:w="1560" w:type="dxa"/>
            <w:vMerge/>
          </w:tcPr>
          <w:p w:rsidR="00A82F4D" w:rsidRDefault="00A82F4D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A82F4D" w:rsidRPr="00107307" w:rsidRDefault="00A82F4D" w:rsidP="00107307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Логическое мышление</w:t>
            </w:r>
          </w:p>
        </w:tc>
        <w:tc>
          <w:tcPr>
            <w:tcW w:w="2248" w:type="dxa"/>
          </w:tcPr>
          <w:p w:rsidR="00A82F4D" w:rsidRPr="00107307" w:rsidRDefault="00A82F4D" w:rsidP="00107307">
            <w:pPr>
              <w:spacing w:line="234" w:lineRule="auto"/>
              <w:ind w:right="317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Методика «Существенные признаки»</w:t>
            </w:r>
          </w:p>
        </w:tc>
        <w:tc>
          <w:tcPr>
            <w:tcW w:w="1981" w:type="dxa"/>
            <w:vMerge/>
          </w:tcPr>
          <w:p w:rsidR="00A82F4D" w:rsidRDefault="00A82F4D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</w:tr>
      <w:tr w:rsidR="00A82F4D" w:rsidTr="006F271E">
        <w:tc>
          <w:tcPr>
            <w:tcW w:w="1560" w:type="dxa"/>
            <w:vMerge/>
          </w:tcPr>
          <w:p w:rsidR="00A82F4D" w:rsidRDefault="00A82F4D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A82F4D" w:rsidRPr="00107307" w:rsidRDefault="00A82F4D" w:rsidP="00107307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аналитической и синтетической деятельности мозга (сравнение, анализ)</w:t>
            </w:r>
          </w:p>
        </w:tc>
        <w:tc>
          <w:tcPr>
            <w:tcW w:w="2248" w:type="dxa"/>
          </w:tcPr>
          <w:p w:rsidR="00A82F4D" w:rsidRPr="00107307" w:rsidRDefault="00A82F4D" w:rsidP="00107307">
            <w:pPr>
              <w:spacing w:line="234" w:lineRule="auto"/>
              <w:ind w:right="17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Методика «Исключение лишнего»</w:t>
            </w:r>
          </w:p>
        </w:tc>
        <w:tc>
          <w:tcPr>
            <w:tcW w:w="1981" w:type="dxa"/>
            <w:vMerge/>
          </w:tcPr>
          <w:p w:rsidR="00A82F4D" w:rsidRDefault="00A82F4D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</w:tr>
      <w:tr w:rsidR="009C757E" w:rsidTr="00486B6E">
        <w:tc>
          <w:tcPr>
            <w:tcW w:w="1560" w:type="dxa"/>
            <w:vMerge/>
          </w:tcPr>
          <w:p w:rsidR="009C757E" w:rsidRDefault="009C757E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8359" w:type="dxa"/>
            <w:gridSpan w:val="4"/>
          </w:tcPr>
          <w:p w:rsidR="009C757E" w:rsidRPr="00107307" w:rsidRDefault="009C757E" w:rsidP="00107307">
            <w:pPr>
              <w:spacing w:line="234" w:lineRule="auto"/>
              <w:ind w:right="106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Восприятие</w:t>
            </w:r>
          </w:p>
        </w:tc>
      </w:tr>
      <w:tr w:rsidR="009C757E" w:rsidTr="006F271E">
        <w:tc>
          <w:tcPr>
            <w:tcW w:w="1560" w:type="dxa"/>
            <w:vMerge/>
          </w:tcPr>
          <w:p w:rsidR="009C757E" w:rsidRDefault="009C757E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9C757E" w:rsidRPr="00107307" w:rsidRDefault="009C757E" w:rsidP="00107307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восприятия, пространственные представления</w:t>
            </w:r>
          </w:p>
        </w:tc>
        <w:tc>
          <w:tcPr>
            <w:tcW w:w="2248" w:type="dxa"/>
          </w:tcPr>
          <w:p w:rsidR="009C757E" w:rsidRDefault="009C757E" w:rsidP="00107307">
            <w:pPr>
              <w:spacing w:line="234" w:lineRule="auto"/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Тест </w:t>
            </w:r>
            <w:r w:rsidRPr="006F271E">
              <w:rPr>
                <w:sz w:val="24"/>
                <w:szCs w:val="20"/>
              </w:rPr>
              <w:t xml:space="preserve"> Д.Векслера</w:t>
            </w:r>
          </w:p>
        </w:tc>
        <w:tc>
          <w:tcPr>
            <w:tcW w:w="1981" w:type="dxa"/>
          </w:tcPr>
          <w:p w:rsidR="009C757E" w:rsidRPr="00107307" w:rsidRDefault="009C757E" w:rsidP="00107307">
            <w:pPr>
              <w:spacing w:line="234" w:lineRule="auto"/>
              <w:ind w:right="17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Формирование пространственных представлений</w:t>
            </w:r>
          </w:p>
        </w:tc>
      </w:tr>
      <w:tr w:rsidR="009C757E" w:rsidTr="00486B6E">
        <w:tc>
          <w:tcPr>
            <w:tcW w:w="1560" w:type="dxa"/>
            <w:vMerge/>
          </w:tcPr>
          <w:p w:rsidR="009C757E" w:rsidRDefault="009C757E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8359" w:type="dxa"/>
            <w:gridSpan w:val="4"/>
          </w:tcPr>
          <w:p w:rsidR="009C757E" w:rsidRPr="009C757E" w:rsidRDefault="009C757E" w:rsidP="009C757E">
            <w:pPr>
              <w:spacing w:line="234" w:lineRule="auto"/>
              <w:ind w:right="1060"/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</w:rPr>
              <w:t>Зрительно-моторная координация</w:t>
            </w:r>
          </w:p>
        </w:tc>
      </w:tr>
      <w:tr w:rsidR="009C757E" w:rsidTr="006F271E">
        <w:tc>
          <w:tcPr>
            <w:tcW w:w="1560" w:type="dxa"/>
            <w:vMerge/>
          </w:tcPr>
          <w:p w:rsidR="009C757E" w:rsidRDefault="009C757E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9C757E" w:rsidRPr="009C757E" w:rsidRDefault="009C757E" w:rsidP="00450458">
            <w:pPr>
              <w:spacing w:line="234" w:lineRule="auto"/>
              <w:ind w:right="1060"/>
              <w:rPr>
                <w:sz w:val="24"/>
                <w:szCs w:val="20"/>
              </w:rPr>
            </w:pPr>
            <w:r w:rsidRPr="009C757E">
              <w:rPr>
                <w:sz w:val="24"/>
                <w:szCs w:val="20"/>
              </w:rPr>
              <w:t xml:space="preserve">Изучение понимания эмоционального </w:t>
            </w:r>
            <w:r>
              <w:rPr>
                <w:sz w:val="24"/>
                <w:szCs w:val="20"/>
              </w:rPr>
              <w:t>состояния лю</w:t>
            </w:r>
            <w:r w:rsidRPr="009C757E">
              <w:rPr>
                <w:sz w:val="24"/>
                <w:szCs w:val="20"/>
              </w:rPr>
              <w:t>дей</w:t>
            </w:r>
          </w:p>
        </w:tc>
        <w:tc>
          <w:tcPr>
            <w:tcW w:w="2248" w:type="dxa"/>
          </w:tcPr>
          <w:p w:rsidR="009C757E" w:rsidRPr="009C757E" w:rsidRDefault="009C757E" w:rsidP="009C757E">
            <w:pPr>
              <w:spacing w:line="234" w:lineRule="auto"/>
              <w:ind w:right="17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Методика «Определение эмоциональных состояний людей изображенных на картинке»</w:t>
            </w:r>
          </w:p>
        </w:tc>
        <w:tc>
          <w:tcPr>
            <w:tcW w:w="1981" w:type="dxa"/>
          </w:tcPr>
          <w:p w:rsidR="009C757E" w:rsidRDefault="009C757E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</w:tr>
      <w:tr w:rsidR="00A82F4D" w:rsidTr="00A82F4D">
        <w:tc>
          <w:tcPr>
            <w:tcW w:w="1560" w:type="dxa"/>
            <w:vMerge/>
          </w:tcPr>
          <w:p w:rsidR="00A82F4D" w:rsidRDefault="00A82F4D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A82F4D" w:rsidRPr="009C757E" w:rsidRDefault="00A82F4D" w:rsidP="009C757E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Уровень личностной тревожности</w:t>
            </w:r>
          </w:p>
        </w:tc>
        <w:tc>
          <w:tcPr>
            <w:tcW w:w="2248" w:type="dxa"/>
          </w:tcPr>
          <w:p w:rsidR="00A82F4D" w:rsidRPr="009C757E" w:rsidRDefault="00A82F4D" w:rsidP="009C757E">
            <w:pPr>
              <w:spacing w:line="234" w:lineRule="auto"/>
              <w:ind w:right="31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Методика «Определение уровня тревожности». Тест школьной тревожности</w:t>
            </w:r>
          </w:p>
        </w:tc>
        <w:tc>
          <w:tcPr>
            <w:tcW w:w="1981" w:type="dxa"/>
            <w:vMerge w:val="restart"/>
            <w:tcBorders>
              <w:top w:val="nil"/>
            </w:tcBorders>
          </w:tcPr>
          <w:p w:rsidR="00A82F4D" w:rsidRPr="00A82F4D" w:rsidRDefault="00A82F4D" w:rsidP="00A82F4D">
            <w:pPr>
              <w:spacing w:line="234" w:lineRule="auto"/>
              <w:ind w:right="17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Педагогическая коррекция «эмоциональные стимуляторы» (игры, устное – народное творчество)</w:t>
            </w:r>
          </w:p>
        </w:tc>
      </w:tr>
      <w:tr w:rsidR="00A82F4D" w:rsidTr="00A82F4D">
        <w:tc>
          <w:tcPr>
            <w:tcW w:w="1560" w:type="dxa"/>
          </w:tcPr>
          <w:p w:rsidR="00A82F4D" w:rsidRPr="002E527F" w:rsidRDefault="00A82F4D" w:rsidP="002E527F">
            <w:pPr>
              <w:spacing w:line="234" w:lineRule="auto"/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4130" w:type="dxa"/>
            <w:gridSpan w:val="2"/>
          </w:tcPr>
          <w:p w:rsidR="00A82F4D" w:rsidRPr="009C757E" w:rsidRDefault="00A82F4D" w:rsidP="009C757E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Самооценка</w:t>
            </w:r>
          </w:p>
        </w:tc>
        <w:tc>
          <w:tcPr>
            <w:tcW w:w="2248" w:type="dxa"/>
          </w:tcPr>
          <w:p w:rsidR="00A82F4D" w:rsidRPr="009C757E" w:rsidRDefault="00A82F4D" w:rsidP="00647C97">
            <w:pPr>
              <w:spacing w:line="234" w:lineRule="auto"/>
              <w:ind w:right="17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Тест для исследования самооценки </w:t>
            </w:r>
            <w:proofErr w:type="spellStart"/>
            <w:r>
              <w:rPr>
                <w:sz w:val="24"/>
                <w:szCs w:val="20"/>
              </w:rPr>
              <w:t>Понаморенко</w:t>
            </w:r>
            <w:proofErr w:type="spellEnd"/>
            <w:r>
              <w:rPr>
                <w:sz w:val="24"/>
                <w:szCs w:val="20"/>
              </w:rPr>
              <w:t xml:space="preserve"> Л.П.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82F4D" w:rsidRDefault="00A82F4D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</w:tr>
      <w:tr w:rsidR="00647C97" w:rsidTr="00486B6E">
        <w:trPr>
          <w:trHeight w:val="807"/>
        </w:trPr>
        <w:tc>
          <w:tcPr>
            <w:tcW w:w="1560" w:type="dxa"/>
          </w:tcPr>
          <w:p w:rsidR="00647C97" w:rsidRPr="002E527F" w:rsidRDefault="00647C97" w:rsidP="002E527F">
            <w:pPr>
              <w:spacing w:line="234" w:lineRule="auto"/>
              <w:ind w:right="34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2E527F">
              <w:rPr>
                <w:b/>
                <w:sz w:val="24"/>
                <w:szCs w:val="20"/>
              </w:rPr>
              <w:t>.Межличностные отношения</w:t>
            </w:r>
            <w:r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4130" w:type="dxa"/>
            <w:gridSpan w:val="2"/>
          </w:tcPr>
          <w:p w:rsidR="00647C97" w:rsidRPr="002E527F" w:rsidRDefault="00647C97" w:rsidP="00647C97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Межличностные отношения</w:t>
            </w:r>
          </w:p>
        </w:tc>
        <w:tc>
          <w:tcPr>
            <w:tcW w:w="2248" w:type="dxa"/>
          </w:tcPr>
          <w:p w:rsidR="00647C97" w:rsidRPr="00647C97" w:rsidRDefault="00647C97" w:rsidP="00647C97">
            <w:pPr>
              <w:spacing w:line="234" w:lineRule="auto"/>
              <w:ind w:right="317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Методика. Диагностика межличностных отношений</w:t>
            </w:r>
          </w:p>
        </w:tc>
        <w:tc>
          <w:tcPr>
            <w:tcW w:w="1981" w:type="dxa"/>
          </w:tcPr>
          <w:p w:rsidR="00647C97" w:rsidRPr="00647C97" w:rsidRDefault="00647C97" w:rsidP="00647C97">
            <w:pPr>
              <w:spacing w:line="234" w:lineRule="auto"/>
              <w:ind w:right="313"/>
              <w:jc w:val="center"/>
              <w:rPr>
                <w:sz w:val="24"/>
                <w:szCs w:val="20"/>
              </w:rPr>
            </w:pPr>
            <w:r w:rsidRPr="00647C97">
              <w:rPr>
                <w:sz w:val="24"/>
                <w:szCs w:val="20"/>
              </w:rPr>
              <w:t>Уроки общения</w:t>
            </w:r>
          </w:p>
        </w:tc>
      </w:tr>
      <w:tr w:rsidR="00647C97" w:rsidTr="006F271E">
        <w:tc>
          <w:tcPr>
            <w:tcW w:w="1560" w:type="dxa"/>
            <w:vMerge w:val="restart"/>
          </w:tcPr>
          <w:p w:rsidR="00647C97" w:rsidRDefault="00647C97" w:rsidP="00647C97">
            <w:pPr>
              <w:spacing w:line="234" w:lineRule="auto"/>
              <w:ind w:right="176"/>
              <w:jc w:val="center"/>
              <w:rPr>
                <w:sz w:val="20"/>
                <w:szCs w:val="20"/>
              </w:rPr>
            </w:pPr>
            <w:r w:rsidRPr="002E527F">
              <w:rPr>
                <w:b/>
                <w:sz w:val="24"/>
                <w:szCs w:val="20"/>
              </w:rPr>
              <w:t>3.Мотивационно-волевая сфера</w:t>
            </w:r>
          </w:p>
        </w:tc>
        <w:tc>
          <w:tcPr>
            <w:tcW w:w="4130" w:type="dxa"/>
            <w:gridSpan w:val="2"/>
          </w:tcPr>
          <w:p w:rsidR="00647C97" w:rsidRPr="00647C97" w:rsidRDefault="00647C97" w:rsidP="00647C97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Учебная мотивация</w:t>
            </w:r>
          </w:p>
        </w:tc>
        <w:tc>
          <w:tcPr>
            <w:tcW w:w="2248" w:type="dxa"/>
          </w:tcPr>
          <w:p w:rsidR="00647C97" w:rsidRPr="00647C97" w:rsidRDefault="00647C97" w:rsidP="00647C97">
            <w:pPr>
              <w:spacing w:line="234" w:lineRule="auto"/>
              <w:ind w:right="175"/>
              <w:jc w:val="center"/>
              <w:rPr>
                <w:color w:val="000000" w:themeColor="text1"/>
                <w:sz w:val="24"/>
                <w:szCs w:val="20"/>
              </w:rPr>
            </w:pPr>
            <w:r w:rsidRPr="00647C97">
              <w:rPr>
                <w:color w:val="000000" w:themeColor="text1"/>
                <w:sz w:val="24"/>
                <w:szCs w:val="20"/>
              </w:rPr>
              <w:t>Тематическое рисование на школьную тему. Анкета уровня школьной мотивации</w:t>
            </w:r>
          </w:p>
        </w:tc>
        <w:tc>
          <w:tcPr>
            <w:tcW w:w="1981" w:type="dxa"/>
            <w:vMerge w:val="restart"/>
          </w:tcPr>
          <w:p w:rsidR="00647C97" w:rsidRPr="00647C97" w:rsidRDefault="00647C97" w:rsidP="00647C97">
            <w:pPr>
              <w:spacing w:line="234" w:lineRule="auto"/>
              <w:ind w:right="172"/>
              <w:jc w:val="center"/>
              <w:rPr>
                <w:sz w:val="24"/>
                <w:szCs w:val="20"/>
              </w:rPr>
            </w:pPr>
            <w:r w:rsidRPr="00647C97">
              <w:rPr>
                <w:sz w:val="24"/>
                <w:szCs w:val="20"/>
              </w:rPr>
              <w:t>Основные напр</w:t>
            </w:r>
            <w:r>
              <w:rPr>
                <w:sz w:val="24"/>
                <w:szCs w:val="20"/>
              </w:rPr>
              <w:t>а</w:t>
            </w:r>
            <w:r w:rsidRPr="00647C97">
              <w:rPr>
                <w:sz w:val="24"/>
                <w:szCs w:val="20"/>
              </w:rPr>
              <w:t>вления в работе  учителя</w:t>
            </w:r>
            <w:r>
              <w:rPr>
                <w:sz w:val="24"/>
                <w:szCs w:val="20"/>
              </w:rPr>
              <w:t xml:space="preserve"> </w:t>
            </w:r>
            <w:r w:rsidRPr="00647C97">
              <w:rPr>
                <w:sz w:val="24"/>
                <w:szCs w:val="20"/>
              </w:rPr>
              <w:t>для формирования положительных отношений к учебе</w:t>
            </w:r>
          </w:p>
        </w:tc>
      </w:tr>
      <w:tr w:rsidR="00647C97" w:rsidTr="006F271E">
        <w:tc>
          <w:tcPr>
            <w:tcW w:w="1560" w:type="dxa"/>
            <w:vMerge/>
          </w:tcPr>
          <w:p w:rsidR="00647C97" w:rsidRDefault="00647C97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:rsidR="00647C97" w:rsidRPr="00647C97" w:rsidRDefault="00647C97" w:rsidP="00647C97">
            <w:pPr>
              <w:spacing w:line="234" w:lineRule="auto"/>
              <w:ind w:right="1060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Сформированность</w:t>
            </w:r>
            <w:proofErr w:type="spellEnd"/>
            <w:r>
              <w:rPr>
                <w:sz w:val="24"/>
                <w:szCs w:val="20"/>
              </w:rPr>
              <w:t xml:space="preserve"> волевой активности </w:t>
            </w:r>
          </w:p>
        </w:tc>
        <w:tc>
          <w:tcPr>
            <w:tcW w:w="2248" w:type="dxa"/>
          </w:tcPr>
          <w:p w:rsidR="00647C97" w:rsidRPr="00647C97" w:rsidRDefault="00647C97" w:rsidP="00647C97">
            <w:pPr>
              <w:spacing w:line="234" w:lineRule="auto"/>
              <w:ind w:right="17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Методика Т.Шиловой Тип волевой активности</w:t>
            </w:r>
          </w:p>
        </w:tc>
        <w:tc>
          <w:tcPr>
            <w:tcW w:w="1981" w:type="dxa"/>
            <w:vMerge/>
          </w:tcPr>
          <w:p w:rsidR="00647C97" w:rsidRDefault="00647C97" w:rsidP="00450458">
            <w:pPr>
              <w:spacing w:line="234" w:lineRule="auto"/>
              <w:ind w:right="1060"/>
              <w:rPr>
                <w:sz w:val="20"/>
                <w:szCs w:val="20"/>
              </w:rPr>
            </w:pPr>
          </w:p>
        </w:tc>
      </w:tr>
    </w:tbl>
    <w:p w:rsidR="00483C68" w:rsidRDefault="00483C68" w:rsidP="00450458">
      <w:pPr>
        <w:spacing w:line="234" w:lineRule="auto"/>
        <w:ind w:left="3220" w:right="1060" w:hanging="1843"/>
        <w:rPr>
          <w:sz w:val="20"/>
          <w:szCs w:val="20"/>
        </w:rPr>
      </w:pPr>
    </w:p>
    <w:p w:rsidR="00483C68" w:rsidRDefault="00483C68" w:rsidP="00450458">
      <w:pPr>
        <w:spacing w:line="234" w:lineRule="auto"/>
        <w:ind w:left="3220" w:right="1060" w:hanging="1843"/>
        <w:rPr>
          <w:sz w:val="20"/>
          <w:szCs w:val="20"/>
        </w:rPr>
      </w:pPr>
    </w:p>
    <w:p w:rsidR="00450458" w:rsidRDefault="00450458" w:rsidP="00450458">
      <w:pPr>
        <w:sectPr w:rsidR="00450458" w:rsidSect="00093311">
          <w:type w:val="continuous"/>
          <w:pgSz w:w="11900" w:h="16838"/>
          <w:pgMar w:top="567" w:right="806" w:bottom="169" w:left="1020" w:header="0" w:footer="0" w:gutter="0"/>
          <w:cols w:space="720" w:equalWidth="0">
            <w:col w:w="10080"/>
          </w:cols>
        </w:sectPr>
      </w:pPr>
    </w:p>
    <w:p w:rsidR="00093311" w:rsidRPr="00093311" w:rsidRDefault="00093311" w:rsidP="00093311">
      <w:pPr>
        <w:pStyle w:val="c5"/>
        <w:shd w:val="clear" w:color="auto" w:fill="FFFFFF"/>
        <w:spacing w:before="0" w:beforeAutospacing="0" w:after="0" w:afterAutospacing="0" w:line="360" w:lineRule="auto"/>
        <w:ind w:right="242" w:firstLine="851"/>
        <w:jc w:val="center"/>
        <w:rPr>
          <w:color w:val="000000"/>
        </w:rPr>
      </w:pPr>
      <w:r w:rsidRPr="00093311">
        <w:rPr>
          <w:rStyle w:val="c6"/>
          <w:b/>
          <w:bCs/>
          <w:color w:val="000000"/>
        </w:rPr>
        <w:lastRenderedPageBreak/>
        <w:t xml:space="preserve">Планируемые результаты освоения программы  </w:t>
      </w:r>
    </w:p>
    <w:p w:rsidR="00093311" w:rsidRPr="00093311" w:rsidRDefault="00093311" w:rsidP="00093311">
      <w:pPr>
        <w:pStyle w:val="c8"/>
        <w:shd w:val="clear" w:color="auto" w:fill="FFFFFF"/>
        <w:spacing w:before="0" w:beforeAutospacing="0" w:after="0" w:afterAutospacing="0" w:line="360" w:lineRule="auto"/>
        <w:ind w:right="242" w:firstLine="851"/>
        <w:jc w:val="both"/>
        <w:rPr>
          <w:b/>
          <w:color w:val="000000"/>
        </w:rPr>
      </w:pPr>
      <w:r w:rsidRPr="00093311">
        <w:rPr>
          <w:rStyle w:val="c6"/>
          <w:b/>
          <w:color w:val="000000"/>
        </w:rPr>
        <w:t>Социально-коммуникативное развитие:</w:t>
      </w:r>
    </w:p>
    <w:p w:rsidR="00093311" w:rsidRPr="00093311" w:rsidRDefault="00093311" w:rsidP="00093311">
      <w:pPr>
        <w:pStyle w:val="c8"/>
        <w:shd w:val="clear" w:color="auto" w:fill="FFFFFF"/>
        <w:spacing w:before="0" w:beforeAutospacing="0" w:after="0" w:afterAutospacing="0" w:line="360" w:lineRule="auto"/>
        <w:ind w:right="242" w:firstLine="851"/>
        <w:jc w:val="both"/>
        <w:rPr>
          <w:color w:val="000000"/>
        </w:rPr>
      </w:pPr>
      <w:r w:rsidRPr="00093311">
        <w:rPr>
          <w:rStyle w:val="c6"/>
          <w:color w:val="000000"/>
        </w:rPr>
        <w:t xml:space="preserve">      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</w:t>
      </w:r>
      <w:r w:rsidRPr="00093311">
        <w:rPr>
          <w:rStyle w:val="c6"/>
          <w:color w:val="000000"/>
        </w:rPr>
        <w:lastRenderedPageBreak/>
        <w:t>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 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093311" w:rsidRPr="00093311" w:rsidRDefault="00093311" w:rsidP="00093311">
      <w:pPr>
        <w:pStyle w:val="c8"/>
        <w:shd w:val="clear" w:color="auto" w:fill="FFFFFF"/>
        <w:spacing w:before="0" w:beforeAutospacing="0" w:after="0" w:afterAutospacing="0" w:line="360" w:lineRule="auto"/>
        <w:ind w:right="242" w:firstLine="851"/>
        <w:jc w:val="both"/>
        <w:rPr>
          <w:b/>
          <w:color w:val="000000"/>
        </w:rPr>
      </w:pPr>
      <w:r w:rsidRPr="00093311">
        <w:rPr>
          <w:rStyle w:val="c6"/>
          <w:b/>
          <w:color w:val="000000"/>
        </w:rPr>
        <w:t>Познавательное развитие:</w:t>
      </w:r>
    </w:p>
    <w:p w:rsidR="00093311" w:rsidRPr="00093311" w:rsidRDefault="00093311" w:rsidP="00093311">
      <w:pPr>
        <w:pStyle w:val="c8"/>
        <w:shd w:val="clear" w:color="auto" w:fill="FFFFFF"/>
        <w:spacing w:before="0" w:beforeAutospacing="0" w:after="0" w:afterAutospacing="0" w:line="360" w:lineRule="auto"/>
        <w:ind w:right="242" w:firstLine="851"/>
        <w:jc w:val="both"/>
        <w:rPr>
          <w:color w:val="000000"/>
        </w:rPr>
      </w:pPr>
      <w:r w:rsidRPr="00093311">
        <w:rPr>
          <w:rStyle w:val="c6"/>
          <w:color w:val="000000"/>
        </w:rPr>
        <w:t>        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093311" w:rsidRPr="00093311" w:rsidRDefault="00093311" w:rsidP="00093311">
      <w:pPr>
        <w:pStyle w:val="c8"/>
        <w:shd w:val="clear" w:color="auto" w:fill="FFFFFF"/>
        <w:spacing w:before="0" w:beforeAutospacing="0" w:after="0" w:afterAutospacing="0" w:line="360" w:lineRule="auto"/>
        <w:ind w:right="242" w:firstLine="851"/>
        <w:jc w:val="both"/>
        <w:rPr>
          <w:b/>
          <w:color w:val="000000"/>
        </w:rPr>
      </w:pPr>
      <w:r w:rsidRPr="00093311">
        <w:rPr>
          <w:rStyle w:val="c6"/>
          <w:b/>
          <w:color w:val="000000"/>
        </w:rPr>
        <w:t>Речевое развитие:</w:t>
      </w:r>
    </w:p>
    <w:p w:rsidR="00093311" w:rsidRPr="00093311" w:rsidRDefault="00093311" w:rsidP="00093311">
      <w:pPr>
        <w:pStyle w:val="c8"/>
        <w:shd w:val="clear" w:color="auto" w:fill="FFFFFF"/>
        <w:spacing w:before="0" w:beforeAutospacing="0" w:after="0" w:afterAutospacing="0" w:line="360" w:lineRule="auto"/>
        <w:ind w:right="242" w:firstLine="851"/>
        <w:jc w:val="both"/>
        <w:rPr>
          <w:color w:val="000000"/>
        </w:rPr>
      </w:pPr>
      <w:r w:rsidRPr="00093311">
        <w:rPr>
          <w:rStyle w:val="c6"/>
          <w:color w:val="000000"/>
        </w:rPr>
        <w:t>       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093311" w:rsidRPr="00093311" w:rsidRDefault="00093311" w:rsidP="00093311">
      <w:pPr>
        <w:pStyle w:val="c8"/>
        <w:shd w:val="clear" w:color="auto" w:fill="FFFFFF"/>
        <w:spacing w:before="0" w:beforeAutospacing="0" w:after="0" w:afterAutospacing="0" w:line="360" w:lineRule="auto"/>
        <w:ind w:right="242" w:firstLine="851"/>
        <w:jc w:val="both"/>
        <w:rPr>
          <w:b/>
          <w:color w:val="000000"/>
        </w:rPr>
      </w:pPr>
      <w:r w:rsidRPr="00093311">
        <w:rPr>
          <w:rStyle w:val="c6"/>
          <w:b/>
          <w:color w:val="000000"/>
        </w:rPr>
        <w:lastRenderedPageBreak/>
        <w:t>Художественно-эстетическое развитие:</w:t>
      </w:r>
    </w:p>
    <w:p w:rsidR="00093311" w:rsidRPr="00093311" w:rsidRDefault="00093311" w:rsidP="00093311">
      <w:pPr>
        <w:pStyle w:val="c8"/>
        <w:shd w:val="clear" w:color="auto" w:fill="FFFFFF"/>
        <w:spacing w:before="0" w:beforeAutospacing="0" w:after="0" w:afterAutospacing="0" w:line="360" w:lineRule="auto"/>
        <w:ind w:right="242" w:firstLine="851"/>
        <w:jc w:val="both"/>
        <w:rPr>
          <w:color w:val="000000"/>
        </w:rPr>
      </w:pPr>
      <w:r w:rsidRPr="00093311">
        <w:rPr>
          <w:rStyle w:val="c6"/>
          <w:color w:val="000000"/>
        </w:rPr>
        <w:t>       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093311" w:rsidRPr="00093311" w:rsidRDefault="00093311" w:rsidP="00093311">
      <w:pPr>
        <w:pStyle w:val="c8"/>
        <w:shd w:val="clear" w:color="auto" w:fill="FFFFFF"/>
        <w:spacing w:before="0" w:beforeAutospacing="0" w:after="0" w:afterAutospacing="0" w:line="360" w:lineRule="auto"/>
        <w:ind w:right="242" w:firstLine="851"/>
        <w:jc w:val="both"/>
        <w:rPr>
          <w:color w:val="000000"/>
        </w:rPr>
      </w:pPr>
      <w:r w:rsidRPr="00093311">
        <w:rPr>
          <w:rStyle w:val="c6"/>
          <w:color w:val="000000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093311" w:rsidRPr="00093311" w:rsidRDefault="00093311" w:rsidP="00093311">
      <w:pPr>
        <w:pStyle w:val="c8"/>
        <w:shd w:val="clear" w:color="auto" w:fill="FFFFFF"/>
        <w:spacing w:before="0" w:beforeAutospacing="0" w:after="0" w:afterAutospacing="0" w:line="360" w:lineRule="auto"/>
        <w:ind w:right="242" w:firstLine="851"/>
        <w:jc w:val="both"/>
        <w:rPr>
          <w:b/>
          <w:color w:val="000000"/>
        </w:rPr>
      </w:pPr>
      <w:r w:rsidRPr="00093311">
        <w:rPr>
          <w:rStyle w:val="c6"/>
          <w:b/>
          <w:color w:val="000000"/>
        </w:rPr>
        <w:t>Физическое развитие:</w:t>
      </w:r>
    </w:p>
    <w:p w:rsidR="00450458" w:rsidRPr="00093311" w:rsidRDefault="00093311" w:rsidP="00093311">
      <w:pPr>
        <w:pStyle w:val="c8"/>
        <w:shd w:val="clear" w:color="auto" w:fill="FFFFFF"/>
        <w:spacing w:before="0" w:beforeAutospacing="0" w:after="0" w:afterAutospacing="0" w:line="360" w:lineRule="auto"/>
        <w:ind w:right="242" w:firstLine="851"/>
        <w:jc w:val="both"/>
        <w:rPr>
          <w:color w:val="000000"/>
        </w:rPr>
      </w:pPr>
      <w:r w:rsidRPr="00093311">
        <w:rPr>
          <w:rStyle w:val="c6"/>
          <w:color w:val="000000"/>
        </w:rPr>
        <w:t>        Сформированные точные, четкие и координированные мелко 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A82F4D" w:rsidRDefault="00A82F4D" w:rsidP="00A82F4D">
      <w:pPr>
        <w:spacing w:line="240" w:lineRule="exact"/>
        <w:rPr>
          <w:sz w:val="20"/>
          <w:szCs w:val="20"/>
        </w:rPr>
      </w:pPr>
    </w:p>
    <w:p w:rsidR="00A82F4D" w:rsidRDefault="00A82F4D" w:rsidP="00B972D2">
      <w:pPr>
        <w:ind w:left="310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</w:t>
      </w:r>
    </w:p>
    <w:p w:rsidR="00A82F4D" w:rsidRDefault="00A82F4D" w:rsidP="00A82F4D">
      <w:pPr>
        <w:spacing w:line="174" w:lineRule="exact"/>
        <w:rPr>
          <w:sz w:val="20"/>
          <w:szCs w:val="20"/>
        </w:rPr>
      </w:pPr>
    </w:p>
    <w:p w:rsidR="00A82F4D" w:rsidRPr="00B972D2" w:rsidRDefault="00B972D2" w:rsidP="008A2D63">
      <w:pPr>
        <w:tabs>
          <w:tab w:val="left" w:pos="356"/>
        </w:tabs>
        <w:spacing w:line="276" w:lineRule="auto"/>
        <w:ind w:right="260" w:firstLine="851"/>
        <w:jc w:val="both"/>
        <w:rPr>
          <w:rFonts w:eastAsia="Times New Roman"/>
          <w:sz w:val="24"/>
          <w:szCs w:val="28"/>
        </w:rPr>
      </w:pPr>
      <w:r w:rsidRPr="00B972D2">
        <w:rPr>
          <w:rFonts w:eastAsia="Times New Roman"/>
          <w:sz w:val="24"/>
          <w:szCs w:val="28"/>
        </w:rPr>
        <w:t>1.</w:t>
      </w:r>
      <w:r w:rsidR="00A82F4D" w:rsidRPr="00B972D2">
        <w:rPr>
          <w:rFonts w:eastAsia="Times New Roman"/>
          <w:sz w:val="24"/>
          <w:szCs w:val="28"/>
        </w:rPr>
        <w:t xml:space="preserve">Блинова Л.Н. Диагностика и коррекция в образовании детей с задержкой психического развития: </w:t>
      </w:r>
      <w:proofErr w:type="spellStart"/>
      <w:r w:rsidR="00A82F4D" w:rsidRPr="00B972D2">
        <w:rPr>
          <w:rFonts w:eastAsia="Times New Roman"/>
          <w:sz w:val="24"/>
          <w:szCs w:val="28"/>
        </w:rPr>
        <w:t>Учеб.пособие</w:t>
      </w:r>
      <w:proofErr w:type="spellEnd"/>
      <w:r w:rsidR="00A82F4D" w:rsidRPr="00B972D2">
        <w:rPr>
          <w:rFonts w:eastAsia="Times New Roman"/>
          <w:sz w:val="24"/>
          <w:szCs w:val="28"/>
        </w:rPr>
        <w:t>. - М.: Изд-во НЦ ЭНАС, 2003.</w:t>
      </w:r>
    </w:p>
    <w:p w:rsidR="00A82F4D" w:rsidRPr="00B972D2" w:rsidRDefault="00B972D2" w:rsidP="008A2D63">
      <w:pPr>
        <w:tabs>
          <w:tab w:val="left" w:pos="356"/>
        </w:tabs>
        <w:spacing w:line="276" w:lineRule="auto"/>
        <w:ind w:right="260" w:firstLine="851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2.</w:t>
      </w:r>
      <w:r w:rsidR="00A82F4D" w:rsidRPr="00B972D2">
        <w:rPr>
          <w:rFonts w:eastAsia="Times New Roman"/>
          <w:sz w:val="24"/>
          <w:szCs w:val="28"/>
        </w:rPr>
        <w:t>Боловина Т. Развитие прогностических способностей. Программа</w:t>
      </w:r>
      <w:r>
        <w:rPr>
          <w:rFonts w:eastAsia="Times New Roman"/>
          <w:sz w:val="24"/>
          <w:szCs w:val="28"/>
        </w:rPr>
        <w:t xml:space="preserve"> для детей с ЗПР. ШП N 32/ 1999г.</w:t>
      </w:r>
    </w:p>
    <w:p w:rsidR="00B972D2" w:rsidRDefault="00B972D2" w:rsidP="008A2D63">
      <w:pPr>
        <w:tabs>
          <w:tab w:val="left" w:pos="344"/>
        </w:tabs>
        <w:spacing w:line="276" w:lineRule="auto"/>
        <w:ind w:left="851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3.</w:t>
      </w:r>
      <w:r w:rsidR="00A82F4D" w:rsidRPr="00B972D2">
        <w:rPr>
          <w:rFonts w:eastAsia="Times New Roman"/>
          <w:sz w:val="24"/>
          <w:szCs w:val="28"/>
        </w:rPr>
        <w:t>Венгер   А.Л.   Психологическое   консультирование   и   диагностика.</w:t>
      </w:r>
    </w:p>
    <w:p w:rsidR="00A82F4D" w:rsidRPr="00B972D2" w:rsidRDefault="00A82F4D" w:rsidP="008A2D63">
      <w:pPr>
        <w:tabs>
          <w:tab w:val="left" w:pos="344"/>
        </w:tabs>
        <w:spacing w:line="276" w:lineRule="auto"/>
        <w:jc w:val="both"/>
        <w:rPr>
          <w:rFonts w:eastAsia="Times New Roman"/>
          <w:sz w:val="24"/>
          <w:szCs w:val="28"/>
        </w:rPr>
      </w:pPr>
      <w:r w:rsidRPr="00B972D2">
        <w:rPr>
          <w:rFonts w:eastAsia="Times New Roman"/>
          <w:sz w:val="24"/>
          <w:szCs w:val="28"/>
        </w:rPr>
        <w:t>Практическое руководство. Части I, II. - М.: Генезис, 2001.</w:t>
      </w:r>
    </w:p>
    <w:p w:rsidR="00A82F4D" w:rsidRPr="00B972D2" w:rsidRDefault="00B972D2" w:rsidP="008A2D63">
      <w:pPr>
        <w:tabs>
          <w:tab w:val="left" w:pos="344"/>
        </w:tabs>
        <w:spacing w:line="276" w:lineRule="auto"/>
        <w:ind w:firstLine="851"/>
        <w:jc w:val="both"/>
        <w:rPr>
          <w:rFonts w:eastAsia="Times New Roman"/>
          <w:sz w:val="24"/>
          <w:szCs w:val="28"/>
        </w:rPr>
      </w:pPr>
      <w:r w:rsidRPr="00B972D2">
        <w:rPr>
          <w:rFonts w:eastAsia="Times New Roman"/>
          <w:sz w:val="24"/>
          <w:szCs w:val="28"/>
        </w:rPr>
        <w:t>4.</w:t>
      </w:r>
      <w:r w:rsidR="00A82F4D" w:rsidRPr="00B972D2">
        <w:rPr>
          <w:rFonts w:eastAsia="Times New Roman"/>
          <w:sz w:val="24"/>
          <w:szCs w:val="28"/>
        </w:rPr>
        <w:t>Лусканова Н.Г.  Методы исследования детей с трудностями в обучении. -</w:t>
      </w:r>
    </w:p>
    <w:p w:rsidR="00B972D2" w:rsidRDefault="00A82F4D" w:rsidP="008A2D63">
      <w:pPr>
        <w:spacing w:line="276" w:lineRule="auto"/>
        <w:jc w:val="both"/>
        <w:rPr>
          <w:sz w:val="18"/>
          <w:szCs w:val="20"/>
        </w:rPr>
      </w:pPr>
      <w:r w:rsidRPr="00B972D2">
        <w:rPr>
          <w:rFonts w:eastAsia="Times New Roman"/>
          <w:sz w:val="24"/>
          <w:szCs w:val="28"/>
        </w:rPr>
        <w:t xml:space="preserve">М.: </w:t>
      </w:r>
      <w:proofErr w:type="spellStart"/>
      <w:r w:rsidRPr="00B972D2">
        <w:rPr>
          <w:rFonts w:eastAsia="Times New Roman"/>
          <w:sz w:val="24"/>
          <w:szCs w:val="28"/>
        </w:rPr>
        <w:t>Фолиум</w:t>
      </w:r>
      <w:proofErr w:type="spellEnd"/>
      <w:r w:rsidRPr="00B972D2">
        <w:rPr>
          <w:rFonts w:eastAsia="Times New Roman"/>
          <w:sz w:val="24"/>
          <w:szCs w:val="28"/>
        </w:rPr>
        <w:t>, 1999.</w:t>
      </w:r>
    </w:p>
    <w:p w:rsidR="00A82F4D" w:rsidRPr="00B972D2" w:rsidRDefault="00A34152" w:rsidP="008A2D63">
      <w:pPr>
        <w:spacing w:line="276" w:lineRule="auto"/>
        <w:ind w:firstLine="851"/>
        <w:jc w:val="both"/>
        <w:rPr>
          <w:sz w:val="18"/>
          <w:szCs w:val="20"/>
        </w:rPr>
        <w:sectPr w:rsidR="00A82F4D" w:rsidRPr="00B972D2" w:rsidSect="00A82F4D">
          <w:type w:val="continuous"/>
          <w:pgSz w:w="11900" w:h="16838"/>
          <w:pgMar w:top="1440" w:right="886" w:bottom="141" w:left="1416" w:header="0" w:footer="0" w:gutter="0"/>
          <w:cols w:space="720" w:equalWidth="0">
            <w:col w:w="9604"/>
          </w:cols>
        </w:sectPr>
      </w:pPr>
      <w:r>
        <w:rPr>
          <w:rFonts w:eastAsia="Times New Roman"/>
          <w:sz w:val="24"/>
          <w:szCs w:val="28"/>
        </w:rPr>
        <w:t>5</w:t>
      </w:r>
      <w:r w:rsidR="00B972D2">
        <w:rPr>
          <w:rFonts w:eastAsia="Times New Roman"/>
          <w:sz w:val="24"/>
          <w:szCs w:val="28"/>
        </w:rPr>
        <w:t xml:space="preserve">.Мамайчук </w:t>
      </w:r>
      <w:r w:rsidR="00A82F4D" w:rsidRPr="00B972D2">
        <w:rPr>
          <w:rFonts w:eastAsia="Times New Roman"/>
          <w:sz w:val="24"/>
          <w:szCs w:val="28"/>
        </w:rPr>
        <w:t>И.И.</w:t>
      </w:r>
      <w:r w:rsidR="00B972D2">
        <w:rPr>
          <w:rFonts w:eastAsia="Times New Roman"/>
          <w:sz w:val="24"/>
          <w:szCs w:val="28"/>
        </w:rPr>
        <w:t xml:space="preserve"> </w:t>
      </w:r>
      <w:proofErr w:type="spellStart"/>
      <w:r w:rsidR="00B972D2">
        <w:rPr>
          <w:rFonts w:eastAsia="Times New Roman"/>
          <w:sz w:val="24"/>
          <w:szCs w:val="28"/>
        </w:rPr>
        <w:t>Психокоррекционные</w:t>
      </w:r>
      <w:proofErr w:type="spellEnd"/>
      <w:r w:rsidR="00B972D2">
        <w:rPr>
          <w:rFonts w:eastAsia="Times New Roman"/>
          <w:sz w:val="24"/>
          <w:szCs w:val="28"/>
        </w:rPr>
        <w:t xml:space="preserve"> технологии для детей </w:t>
      </w:r>
      <w:r w:rsidR="00A82F4D" w:rsidRPr="00B972D2">
        <w:rPr>
          <w:rFonts w:eastAsia="Times New Roman"/>
          <w:sz w:val="24"/>
          <w:szCs w:val="28"/>
        </w:rPr>
        <w:t>с</w:t>
      </w:r>
      <w:r w:rsidR="00B972D2">
        <w:rPr>
          <w:sz w:val="18"/>
          <w:szCs w:val="20"/>
        </w:rPr>
        <w:t xml:space="preserve"> </w:t>
      </w:r>
    </w:p>
    <w:p w:rsidR="00B972D2" w:rsidRDefault="00A82F4D" w:rsidP="008A2D63">
      <w:pPr>
        <w:spacing w:line="276" w:lineRule="auto"/>
        <w:ind w:left="426"/>
        <w:jc w:val="both"/>
        <w:rPr>
          <w:sz w:val="18"/>
          <w:szCs w:val="20"/>
        </w:rPr>
      </w:pPr>
      <w:r w:rsidRPr="00B972D2">
        <w:rPr>
          <w:rFonts w:eastAsia="Times New Roman"/>
          <w:sz w:val="24"/>
          <w:szCs w:val="28"/>
        </w:rPr>
        <w:lastRenderedPageBreak/>
        <w:t xml:space="preserve">проблемами в развитии. - </w:t>
      </w:r>
      <w:proofErr w:type="spellStart"/>
      <w:r w:rsidRPr="00B972D2">
        <w:rPr>
          <w:rFonts w:eastAsia="Times New Roman"/>
          <w:sz w:val="24"/>
          <w:szCs w:val="28"/>
        </w:rPr>
        <w:t>Спб</w:t>
      </w:r>
      <w:proofErr w:type="spellEnd"/>
      <w:r w:rsidRPr="00B972D2">
        <w:rPr>
          <w:rFonts w:eastAsia="Times New Roman"/>
          <w:sz w:val="24"/>
          <w:szCs w:val="28"/>
        </w:rPr>
        <w:t>.: Речь, 2003.</w:t>
      </w:r>
    </w:p>
    <w:p w:rsidR="00A82F4D" w:rsidRPr="00B972D2" w:rsidRDefault="00A34152" w:rsidP="008A2D63">
      <w:pPr>
        <w:tabs>
          <w:tab w:val="left" w:pos="142"/>
        </w:tabs>
        <w:spacing w:line="276" w:lineRule="auto"/>
        <w:ind w:left="426" w:firstLine="850"/>
        <w:jc w:val="both"/>
        <w:rPr>
          <w:sz w:val="18"/>
          <w:szCs w:val="20"/>
        </w:rPr>
      </w:pPr>
      <w:r>
        <w:rPr>
          <w:sz w:val="24"/>
          <w:szCs w:val="20"/>
        </w:rPr>
        <w:t>6</w:t>
      </w:r>
      <w:r w:rsidR="00B972D2">
        <w:rPr>
          <w:sz w:val="18"/>
          <w:szCs w:val="20"/>
        </w:rPr>
        <w:t>.</w:t>
      </w:r>
      <w:r w:rsidR="00A82F4D" w:rsidRPr="00B972D2">
        <w:rPr>
          <w:rFonts w:eastAsia="Times New Roman"/>
          <w:sz w:val="24"/>
          <w:szCs w:val="28"/>
        </w:rPr>
        <w:t xml:space="preserve">Семаго Н.Я., Семаго М.М. Проблемные дети: Основы диагностической и коррекционной работы психолога. 2-е </w:t>
      </w:r>
      <w:proofErr w:type="spellStart"/>
      <w:proofErr w:type="gramStart"/>
      <w:r w:rsidR="00A82F4D" w:rsidRPr="00B972D2">
        <w:rPr>
          <w:rFonts w:eastAsia="Times New Roman"/>
          <w:sz w:val="24"/>
          <w:szCs w:val="28"/>
        </w:rPr>
        <w:t>изд</w:t>
      </w:r>
      <w:proofErr w:type="spellEnd"/>
      <w:r w:rsidR="00A82F4D" w:rsidRPr="00B972D2">
        <w:rPr>
          <w:rFonts w:eastAsia="Times New Roman"/>
          <w:sz w:val="24"/>
          <w:szCs w:val="28"/>
        </w:rPr>
        <w:t>.,</w:t>
      </w:r>
      <w:proofErr w:type="spellStart"/>
      <w:r w:rsidR="00A82F4D" w:rsidRPr="00B972D2">
        <w:rPr>
          <w:rFonts w:eastAsia="Times New Roman"/>
          <w:sz w:val="24"/>
          <w:szCs w:val="28"/>
        </w:rPr>
        <w:t>испр</w:t>
      </w:r>
      <w:proofErr w:type="spellEnd"/>
      <w:proofErr w:type="gramEnd"/>
      <w:r w:rsidR="00A82F4D" w:rsidRPr="00B972D2">
        <w:rPr>
          <w:rFonts w:eastAsia="Times New Roman"/>
          <w:sz w:val="24"/>
          <w:szCs w:val="28"/>
        </w:rPr>
        <w:t>. и доп. - М: АРКТИ, 2001.</w:t>
      </w:r>
    </w:p>
    <w:p w:rsidR="00A34152" w:rsidRDefault="00A34152" w:rsidP="008A2D63">
      <w:pPr>
        <w:spacing w:line="276" w:lineRule="auto"/>
        <w:ind w:left="426" w:firstLine="850"/>
        <w:jc w:val="both"/>
        <w:rPr>
          <w:sz w:val="18"/>
          <w:szCs w:val="20"/>
        </w:rPr>
      </w:pPr>
      <w:r w:rsidRPr="00A34152">
        <w:rPr>
          <w:sz w:val="24"/>
          <w:szCs w:val="20"/>
        </w:rPr>
        <w:t>7</w:t>
      </w:r>
      <w:r>
        <w:rPr>
          <w:sz w:val="18"/>
          <w:szCs w:val="20"/>
        </w:rPr>
        <w:t>.</w:t>
      </w:r>
      <w:r w:rsidR="00A82F4D" w:rsidRPr="00B972D2">
        <w:rPr>
          <w:rFonts w:eastAsia="Times New Roman"/>
          <w:sz w:val="24"/>
          <w:szCs w:val="28"/>
        </w:rPr>
        <w:t xml:space="preserve">Шилова Т.А. Диагностика психолого-социальной </w:t>
      </w:r>
      <w:proofErr w:type="spellStart"/>
      <w:r w:rsidR="00A82F4D" w:rsidRPr="00B972D2">
        <w:rPr>
          <w:rFonts w:eastAsia="Times New Roman"/>
          <w:sz w:val="24"/>
          <w:szCs w:val="28"/>
        </w:rPr>
        <w:t>дезадаптации</w:t>
      </w:r>
      <w:proofErr w:type="spellEnd"/>
      <w:r w:rsidR="00A82F4D" w:rsidRPr="00B972D2">
        <w:rPr>
          <w:rFonts w:eastAsia="Times New Roman"/>
          <w:sz w:val="24"/>
          <w:szCs w:val="28"/>
        </w:rPr>
        <w:t xml:space="preserve"> детей и подростков: Практическое пособие. - М.: Айрис-пресс, 2004.</w:t>
      </w:r>
    </w:p>
    <w:p w:rsidR="003C10A2" w:rsidRPr="00A34152" w:rsidRDefault="00A34152" w:rsidP="00A34152">
      <w:pPr>
        <w:spacing w:line="360" w:lineRule="auto"/>
        <w:ind w:left="426" w:firstLine="850"/>
        <w:jc w:val="both"/>
        <w:rPr>
          <w:sz w:val="18"/>
          <w:szCs w:val="20"/>
        </w:rPr>
        <w:sectPr w:rsidR="003C10A2" w:rsidRPr="00A34152">
          <w:type w:val="continuous"/>
          <w:pgSz w:w="11900" w:h="16838"/>
          <w:pgMar w:top="1112" w:right="806" w:bottom="169" w:left="1020" w:header="0" w:footer="0" w:gutter="0"/>
          <w:cols w:space="720" w:equalWidth="0">
            <w:col w:w="10080"/>
          </w:cols>
        </w:sectPr>
      </w:pPr>
      <w:r>
        <w:rPr>
          <w:sz w:val="24"/>
          <w:szCs w:val="24"/>
        </w:rPr>
        <w:t xml:space="preserve"> </w:t>
      </w:r>
    </w:p>
    <w:p w:rsidR="006C6B7F" w:rsidRDefault="006C6B7F" w:rsidP="00A34152"/>
    <w:sectPr w:rsidR="006C6B7F" w:rsidSect="006C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A87"/>
    <w:multiLevelType w:val="hybridMultilevel"/>
    <w:tmpl w:val="3E58282C"/>
    <w:lvl w:ilvl="0" w:tplc="69AA2882">
      <w:start w:val="61"/>
      <w:numFmt w:val="upperLetter"/>
      <w:lvlText w:val="%1."/>
      <w:lvlJc w:val="left"/>
    </w:lvl>
    <w:lvl w:ilvl="1" w:tplc="86F29242">
      <w:numFmt w:val="decimal"/>
      <w:lvlText w:val=""/>
      <w:lvlJc w:val="left"/>
    </w:lvl>
    <w:lvl w:ilvl="2" w:tplc="64161846">
      <w:numFmt w:val="decimal"/>
      <w:lvlText w:val=""/>
      <w:lvlJc w:val="left"/>
    </w:lvl>
    <w:lvl w:ilvl="3" w:tplc="78886272">
      <w:numFmt w:val="decimal"/>
      <w:lvlText w:val=""/>
      <w:lvlJc w:val="left"/>
    </w:lvl>
    <w:lvl w:ilvl="4" w:tplc="4826554C">
      <w:numFmt w:val="decimal"/>
      <w:lvlText w:val=""/>
      <w:lvlJc w:val="left"/>
    </w:lvl>
    <w:lvl w:ilvl="5" w:tplc="C658BD3E">
      <w:numFmt w:val="decimal"/>
      <w:lvlText w:val=""/>
      <w:lvlJc w:val="left"/>
    </w:lvl>
    <w:lvl w:ilvl="6" w:tplc="8A6234C2">
      <w:numFmt w:val="decimal"/>
      <w:lvlText w:val=""/>
      <w:lvlJc w:val="left"/>
    </w:lvl>
    <w:lvl w:ilvl="7" w:tplc="4178FB06">
      <w:numFmt w:val="decimal"/>
      <w:lvlText w:val=""/>
      <w:lvlJc w:val="left"/>
    </w:lvl>
    <w:lvl w:ilvl="8" w:tplc="A5BCB5A2">
      <w:numFmt w:val="decimal"/>
      <w:lvlText w:val=""/>
      <w:lvlJc w:val="left"/>
    </w:lvl>
  </w:abstractNum>
  <w:abstractNum w:abstractNumId="1" w15:restartNumberingAfterBreak="0">
    <w:nsid w:val="00003106"/>
    <w:multiLevelType w:val="hybridMultilevel"/>
    <w:tmpl w:val="3D509C74"/>
    <w:lvl w:ilvl="0" w:tplc="991C3F7E">
      <w:start w:val="1"/>
      <w:numFmt w:val="bullet"/>
      <w:lvlText w:val="С"/>
      <w:lvlJc w:val="left"/>
    </w:lvl>
    <w:lvl w:ilvl="1" w:tplc="5206457C">
      <w:numFmt w:val="decimal"/>
      <w:lvlText w:val=""/>
      <w:lvlJc w:val="left"/>
    </w:lvl>
    <w:lvl w:ilvl="2" w:tplc="3B8A6F16">
      <w:numFmt w:val="decimal"/>
      <w:lvlText w:val=""/>
      <w:lvlJc w:val="left"/>
    </w:lvl>
    <w:lvl w:ilvl="3" w:tplc="01DC8F6E">
      <w:numFmt w:val="decimal"/>
      <w:lvlText w:val=""/>
      <w:lvlJc w:val="left"/>
    </w:lvl>
    <w:lvl w:ilvl="4" w:tplc="099AA35C">
      <w:numFmt w:val="decimal"/>
      <w:lvlText w:val=""/>
      <w:lvlJc w:val="left"/>
    </w:lvl>
    <w:lvl w:ilvl="5" w:tplc="79088694">
      <w:numFmt w:val="decimal"/>
      <w:lvlText w:val=""/>
      <w:lvlJc w:val="left"/>
    </w:lvl>
    <w:lvl w:ilvl="6" w:tplc="58FC24FE">
      <w:numFmt w:val="decimal"/>
      <w:lvlText w:val=""/>
      <w:lvlJc w:val="left"/>
    </w:lvl>
    <w:lvl w:ilvl="7" w:tplc="AE904B6C">
      <w:numFmt w:val="decimal"/>
      <w:lvlText w:val=""/>
      <w:lvlJc w:val="left"/>
    </w:lvl>
    <w:lvl w:ilvl="8" w:tplc="DBF26F1C">
      <w:numFmt w:val="decimal"/>
      <w:lvlText w:val=""/>
      <w:lvlJc w:val="left"/>
    </w:lvl>
  </w:abstractNum>
  <w:abstractNum w:abstractNumId="2" w15:restartNumberingAfterBreak="0">
    <w:nsid w:val="0000357E"/>
    <w:multiLevelType w:val="hybridMultilevel"/>
    <w:tmpl w:val="AADA1224"/>
    <w:lvl w:ilvl="0" w:tplc="55E8FF72">
      <w:start w:val="1"/>
      <w:numFmt w:val="bullet"/>
      <w:lvlText w:val="В"/>
      <w:lvlJc w:val="left"/>
    </w:lvl>
    <w:lvl w:ilvl="1" w:tplc="4FDAAF70">
      <w:numFmt w:val="decimal"/>
      <w:lvlText w:val=""/>
      <w:lvlJc w:val="left"/>
    </w:lvl>
    <w:lvl w:ilvl="2" w:tplc="E466BE4E">
      <w:numFmt w:val="decimal"/>
      <w:lvlText w:val=""/>
      <w:lvlJc w:val="left"/>
    </w:lvl>
    <w:lvl w:ilvl="3" w:tplc="31B671CC">
      <w:numFmt w:val="decimal"/>
      <w:lvlText w:val=""/>
      <w:lvlJc w:val="left"/>
    </w:lvl>
    <w:lvl w:ilvl="4" w:tplc="38E65FD8">
      <w:numFmt w:val="decimal"/>
      <w:lvlText w:val=""/>
      <w:lvlJc w:val="left"/>
    </w:lvl>
    <w:lvl w:ilvl="5" w:tplc="4830DC92">
      <w:numFmt w:val="decimal"/>
      <w:lvlText w:val=""/>
      <w:lvlJc w:val="left"/>
    </w:lvl>
    <w:lvl w:ilvl="6" w:tplc="7710158A">
      <w:numFmt w:val="decimal"/>
      <w:lvlText w:val=""/>
      <w:lvlJc w:val="left"/>
    </w:lvl>
    <w:lvl w:ilvl="7" w:tplc="8FA68052">
      <w:numFmt w:val="decimal"/>
      <w:lvlText w:val=""/>
      <w:lvlJc w:val="left"/>
    </w:lvl>
    <w:lvl w:ilvl="8" w:tplc="2AEE5DA0">
      <w:numFmt w:val="decimal"/>
      <w:lvlText w:val=""/>
      <w:lvlJc w:val="left"/>
    </w:lvl>
  </w:abstractNum>
  <w:abstractNum w:abstractNumId="3" w15:restartNumberingAfterBreak="0">
    <w:nsid w:val="00007871"/>
    <w:multiLevelType w:val="hybridMultilevel"/>
    <w:tmpl w:val="51768F14"/>
    <w:lvl w:ilvl="0" w:tplc="8AF0B1DE">
      <w:start w:val="1"/>
      <w:numFmt w:val="bullet"/>
      <w:lvlText w:val="в"/>
      <w:lvlJc w:val="left"/>
    </w:lvl>
    <w:lvl w:ilvl="1" w:tplc="289894B0">
      <w:start w:val="1"/>
      <w:numFmt w:val="bullet"/>
      <w:lvlText w:val="В"/>
      <w:lvlJc w:val="left"/>
    </w:lvl>
    <w:lvl w:ilvl="2" w:tplc="C0006260">
      <w:numFmt w:val="decimal"/>
      <w:lvlText w:val=""/>
      <w:lvlJc w:val="left"/>
    </w:lvl>
    <w:lvl w:ilvl="3" w:tplc="567092C8">
      <w:numFmt w:val="decimal"/>
      <w:lvlText w:val=""/>
      <w:lvlJc w:val="left"/>
    </w:lvl>
    <w:lvl w:ilvl="4" w:tplc="A30EC4CC">
      <w:numFmt w:val="decimal"/>
      <w:lvlText w:val=""/>
      <w:lvlJc w:val="left"/>
    </w:lvl>
    <w:lvl w:ilvl="5" w:tplc="4DB0DDF0">
      <w:numFmt w:val="decimal"/>
      <w:lvlText w:val=""/>
      <w:lvlJc w:val="left"/>
    </w:lvl>
    <w:lvl w:ilvl="6" w:tplc="BDD8A168">
      <w:numFmt w:val="decimal"/>
      <w:lvlText w:val=""/>
      <w:lvlJc w:val="left"/>
    </w:lvl>
    <w:lvl w:ilvl="7" w:tplc="A6F201C2">
      <w:numFmt w:val="decimal"/>
      <w:lvlText w:val=""/>
      <w:lvlJc w:val="left"/>
    </w:lvl>
    <w:lvl w:ilvl="8" w:tplc="DBAE29F8">
      <w:numFmt w:val="decimal"/>
      <w:lvlText w:val=""/>
      <w:lvlJc w:val="left"/>
    </w:lvl>
  </w:abstractNum>
  <w:abstractNum w:abstractNumId="4" w15:restartNumberingAfterBreak="0">
    <w:nsid w:val="1E1832ED"/>
    <w:multiLevelType w:val="hybridMultilevel"/>
    <w:tmpl w:val="BB5E867C"/>
    <w:lvl w:ilvl="0" w:tplc="3E8E49A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465F"/>
    <w:multiLevelType w:val="multilevel"/>
    <w:tmpl w:val="ECBC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A2"/>
    <w:rsid w:val="00002342"/>
    <w:rsid w:val="00093311"/>
    <w:rsid w:val="00107307"/>
    <w:rsid w:val="001115F0"/>
    <w:rsid w:val="001350BD"/>
    <w:rsid w:val="0019201B"/>
    <w:rsid w:val="002468EF"/>
    <w:rsid w:val="002E527F"/>
    <w:rsid w:val="003C10A2"/>
    <w:rsid w:val="003C5AEA"/>
    <w:rsid w:val="00450458"/>
    <w:rsid w:val="00483C68"/>
    <w:rsid w:val="0048446C"/>
    <w:rsid w:val="00486B6E"/>
    <w:rsid w:val="005231B9"/>
    <w:rsid w:val="005B1CD6"/>
    <w:rsid w:val="005D2643"/>
    <w:rsid w:val="00647C97"/>
    <w:rsid w:val="006C6B7F"/>
    <w:rsid w:val="006F271E"/>
    <w:rsid w:val="007F71D5"/>
    <w:rsid w:val="0081573F"/>
    <w:rsid w:val="008A2D63"/>
    <w:rsid w:val="00912942"/>
    <w:rsid w:val="009C757E"/>
    <w:rsid w:val="00A34152"/>
    <w:rsid w:val="00A37486"/>
    <w:rsid w:val="00A53458"/>
    <w:rsid w:val="00A727BE"/>
    <w:rsid w:val="00A82F4D"/>
    <w:rsid w:val="00B972D2"/>
    <w:rsid w:val="00BF31D3"/>
    <w:rsid w:val="00D72A3A"/>
    <w:rsid w:val="00E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FD3A"/>
  <w15:docId w15:val="{ED104B98-1CE0-442C-B270-F4AB5DE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0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201B"/>
    <w:pPr>
      <w:ind w:left="720"/>
      <w:contextualSpacing/>
    </w:pPr>
  </w:style>
  <w:style w:type="table" w:styleId="a5">
    <w:name w:val="Table Grid"/>
    <w:basedOn w:val="a1"/>
    <w:uiPriority w:val="59"/>
    <w:rsid w:val="0048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231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rsid w:val="000933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093311"/>
  </w:style>
  <w:style w:type="paragraph" w:customStyle="1" w:styleId="c8">
    <w:name w:val="c8"/>
    <w:basedOn w:val="a"/>
    <w:rsid w:val="000933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 Spacing"/>
    <w:link w:val="a8"/>
    <w:uiPriority w:val="1"/>
    <w:qFormat/>
    <w:rsid w:val="00093311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8">
    <w:name w:val="Без интервала Знак"/>
    <w:link w:val="a7"/>
    <w:uiPriority w:val="1"/>
    <w:rsid w:val="00093311"/>
    <w:rPr>
      <w:rFonts w:ascii="Times New Roman" w:eastAsia="Times New Roman" w:hAnsi="Times New Roman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928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8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E79F9-9C3A-4FDB-823D-4EFA8353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Пользователь</cp:lastModifiedBy>
  <cp:revision>2</cp:revision>
  <cp:lastPrinted>2020-09-23T12:54:00Z</cp:lastPrinted>
  <dcterms:created xsi:type="dcterms:W3CDTF">2020-09-23T13:09:00Z</dcterms:created>
  <dcterms:modified xsi:type="dcterms:W3CDTF">2020-09-23T13:09:00Z</dcterms:modified>
</cp:coreProperties>
</file>