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89" w:rsidRDefault="00C854FD">
      <w:pPr>
        <w:jc w:val="center"/>
        <w:rPr>
          <w:rFonts w:ascii="Times New Roman" w:eastAsia="Times New Roman" w:hAnsi="Times New Roman" w:cs="&quot;Times New Roman&quot;"/>
          <w:b/>
          <w:bCs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bCs/>
          <w:sz w:val="24"/>
          <w:szCs w:val="24"/>
        </w:rPr>
        <w:t>«ИГРЫ И ИГРУШКИ В ЖИЗНИ ДЕТЕЙ РАННЕГО ВОЗРАСТА».</w:t>
      </w:r>
    </w:p>
    <w:p w:rsidR="00C854FD" w:rsidRDefault="00C854FD" w:rsidP="00C854FD">
      <w:pPr>
        <w:spacing w:line="360" w:lineRule="auto"/>
        <w:rPr>
          <w:rFonts w:ascii="Times New Roman" w:eastAsia="Times New Roman" w:hAnsi="Times New Roman" w:cs="&amp;quot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1895475" cy="1243905"/>
            <wp:effectExtent l="0" t="0" r="0" b="0"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Детство</w:t>
      </w:r>
      <w:r>
        <w:rPr>
          <w:rFonts w:ascii="Times New Roman" w:eastAsia="Times New Roman" w:hAnsi="Times New Roman" w:cs="Arial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эт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>о не только самая счастливая и беззаботная пора в  жизни человека , это пора становления будущей личности. Поэтому так важны для  ребенка умные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полезные игры, которые развивают, воспитывают и приучают к здоровому образу  жизни</w:t>
      </w:r>
      <w:r>
        <w:rPr>
          <w:rFonts w:ascii="Arial" w:eastAsia="Arial" w:hAnsi="Arial" w:cs="Arial"/>
        </w:rPr>
        <w:t xml:space="preserve"> .</w:t>
      </w:r>
      <w:r>
        <w:rPr>
          <w:rFonts w:ascii="Times New Roman" w:eastAsia="Times New Roman" w:hAnsi="Times New Roman" w:cs="&amp;quot"/>
          <w:sz w:val="28"/>
          <w:szCs w:val="26"/>
        </w:rPr>
        <w:t xml:space="preserve">Для ребенка дошкольного возраста игра является ведущей деятельностью, в которой происходит его психическое развитие, формируется личность в целом. В игре также формируется отношение ребенка к окружающему миру, к людям, животным. </w:t>
      </w:r>
      <w:r>
        <w:rPr>
          <w:rFonts w:ascii="Times New Roman" w:eastAsia="Times New Roman" w:hAnsi="Times New Roman" w:cs="Arial"/>
          <w:sz w:val="28"/>
          <w:szCs w:val="28"/>
        </w:rPr>
        <w:t xml:space="preserve"> Благодаря играм, ребенок, учиться различать цвета, формы и размеры, развивается воображение, интеллект, мышление и движение. </w:t>
      </w:r>
    </w:p>
    <w:p w:rsidR="00C854FD" w:rsidRPr="00C854FD" w:rsidRDefault="00C854FD" w:rsidP="00C854F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4F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Ранний возраст</w:t>
      </w:r>
      <w:r w:rsidRPr="00C854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чрезвычайно важный и ответственный период психического развития ребёнка. Это </w:t>
      </w:r>
      <w:r w:rsidRPr="00C854F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</w:t>
      </w:r>
      <w:r w:rsidRPr="00C854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когда всё впервые, всё только начинается – речь, игра, общение со сверстниками, первые представления о себе, о других, о мире. В первые три года </w:t>
      </w:r>
      <w:r w:rsidRPr="00C854F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жизни</w:t>
      </w:r>
      <w:r w:rsidRPr="00C854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закладываются наиболее важные и фундаментальные человеческие способности –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позиция и многие другое. Причём все эти способности не возникают сами по себе, а требуют непременного участия взрослого и соответствующих </w:t>
      </w:r>
      <w:r w:rsidRPr="00C854F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возрасту форм деятельности</w:t>
      </w:r>
      <w:r w:rsidRPr="00C854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Невозможно представить детство без игры и </w:t>
      </w:r>
      <w:r w:rsidRPr="00C854F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игрушки</w:t>
      </w:r>
      <w:r w:rsidRPr="00C854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Здесь формируются все стороны личности ребёнка.</w:t>
      </w:r>
      <w:r w:rsidRPr="00C854F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                                       </w:t>
      </w:r>
      <w:r w:rsidRPr="00C854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Основная деятельность ребёнка – игра, уже к 2-м годам ребёнок проигрывает отдельные сюжеты. А неотделимой частью игры является </w:t>
      </w:r>
      <w:r w:rsidRPr="00C854F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игрушка</w:t>
      </w:r>
      <w:r w:rsidRPr="00C854F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C85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AC6" w:rsidRPr="000F7AC6" w:rsidRDefault="000F7AC6" w:rsidP="000F7AC6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7AC6">
        <w:rPr>
          <w:color w:val="000000"/>
          <w:sz w:val="28"/>
          <w:szCs w:val="28"/>
        </w:rPr>
        <w:lastRenderedPageBreak/>
        <w:t>Игрушка является важным фактором в воспитании ребёнка. Игрушки должны быть свободными от всех свойств, которые каким-нибудь образом могут нанести вред здоровью. Они должны удовлетворять и развивать эстетический вкус, зачатки которого так рано проявляются у ребёнка. И потому, они должны возбуждать и поощрять стремление ребёнка к коллективным усилиям.</w:t>
      </w:r>
      <w:r w:rsidR="006D3B28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0F7AC6">
        <w:rPr>
          <w:color w:val="000000"/>
          <w:sz w:val="28"/>
          <w:szCs w:val="28"/>
        </w:rPr>
        <w:t>Характер игрушек должен меняться не только в зависимости от возраста, он должен меняться и в течение дня в зависимости от состояния ребенка и предшествовавшего времяпрепровождения.</w:t>
      </w:r>
    </w:p>
    <w:p w:rsidR="000F7AC6" w:rsidRPr="000F7AC6" w:rsidRDefault="000F7AC6" w:rsidP="000F7AC6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7AC6">
        <w:rPr>
          <w:color w:val="000000"/>
          <w:sz w:val="28"/>
          <w:szCs w:val="28"/>
        </w:rPr>
        <w:t xml:space="preserve">Ни </w:t>
      </w:r>
      <w:proofErr w:type="gramStart"/>
      <w:r w:rsidRPr="000F7AC6">
        <w:rPr>
          <w:color w:val="000000"/>
          <w:sz w:val="28"/>
          <w:szCs w:val="28"/>
        </w:rPr>
        <w:t>педагог</w:t>
      </w:r>
      <w:proofErr w:type="gramEnd"/>
      <w:r w:rsidRPr="000F7AC6">
        <w:rPr>
          <w:color w:val="000000"/>
          <w:sz w:val="28"/>
          <w:szCs w:val="28"/>
        </w:rPr>
        <w:t xml:space="preserve"> ни родители не должны педантически регламентировать занятия детей с игрушками, не должны навязывать ему своих интересов и постоянно указывать, как следует обращаться с каждым предметом и какого его назначение.</w:t>
      </w:r>
    </w:p>
    <w:p w:rsidR="000F7AC6" w:rsidRPr="000F7AC6" w:rsidRDefault="000F7AC6" w:rsidP="000F7AC6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7AC6">
        <w:rPr>
          <w:color w:val="000000"/>
          <w:sz w:val="28"/>
          <w:szCs w:val="28"/>
        </w:rPr>
        <w:t xml:space="preserve">Л. Г. </w:t>
      </w:r>
      <w:proofErr w:type="spellStart"/>
      <w:r w:rsidRPr="000F7AC6">
        <w:rPr>
          <w:color w:val="000000"/>
          <w:sz w:val="28"/>
          <w:szCs w:val="28"/>
        </w:rPr>
        <w:t>Оршанский</w:t>
      </w:r>
      <w:proofErr w:type="spellEnd"/>
      <w:r w:rsidRPr="000F7AC6">
        <w:rPr>
          <w:color w:val="000000"/>
          <w:sz w:val="28"/>
          <w:szCs w:val="28"/>
        </w:rPr>
        <w:t xml:space="preserve">, отдавший так много любви и энергии изучению игрушки, вполне справедливо протестует против деспотичного стремления взрослых внести в фабрикацию игрушки, как и в игры, свои интересы, искусственную поучительность, оправдывающую их </w:t>
      </w:r>
      <w:proofErr w:type="gramStart"/>
      <w:r w:rsidRPr="000F7AC6">
        <w:rPr>
          <w:color w:val="000000"/>
          <w:sz w:val="28"/>
          <w:szCs w:val="28"/>
        </w:rPr>
        <w:t>узко утилитарный</w:t>
      </w:r>
      <w:proofErr w:type="gramEnd"/>
      <w:r w:rsidRPr="000F7AC6">
        <w:rPr>
          <w:color w:val="000000"/>
          <w:sz w:val="28"/>
          <w:szCs w:val="28"/>
        </w:rPr>
        <w:t xml:space="preserve"> взгляд на роль игрушки и игры. Можно сделать вывод, что и по отношению к игрушкам, как и по отношению к играм, ребёнку должен быть предоставлен максимум свободы при </w:t>
      </w:r>
      <w:proofErr w:type="gramStart"/>
      <w:r w:rsidRPr="000F7AC6">
        <w:rPr>
          <w:color w:val="000000"/>
          <w:sz w:val="28"/>
          <w:szCs w:val="28"/>
        </w:rPr>
        <w:t>постоянном</w:t>
      </w:r>
      <w:proofErr w:type="gramEnd"/>
      <w:r w:rsidRPr="000F7AC6">
        <w:rPr>
          <w:color w:val="000000"/>
          <w:sz w:val="28"/>
          <w:szCs w:val="28"/>
        </w:rPr>
        <w:t xml:space="preserve">, по возможности для него </w:t>
      </w:r>
      <w:proofErr w:type="spellStart"/>
      <w:r w:rsidRPr="000F7AC6">
        <w:rPr>
          <w:color w:val="000000"/>
          <w:sz w:val="28"/>
          <w:szCs w:val="28"/>
        </w:rPr>
        <w:t>неощущаемости</w:t>
      </w:r>
      <w:proofErr w:type="spellEnd"/>
      <w:r w:rsidRPr="000F7AC6">
        <w:rPr>
          <w:color w:val="000000"/>
          <w:sz w:val="28"/>
          <w:szCs w:val="28"/>
        </w:rPr>
        <w:t xml:space="preserve"> контроля.</w:t>
      </w:r>
    </w:p>
    <w:p w:rsidR="000F7AC6" w:rsidRPr="000F7AC6" w:rsidRDefault="000F7AC6" w:rsidP="000F7AC6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7AC6">
        <w:rPr>
          <w:color w:val="000000"/>
          <w:sz w:val="28"/>
          <w:szCs w:val="28"/>
        </w:rPr>
        <w:t>Игрушки, как и игры, служат не только средствами воспитания и самовоспитания, усвоения новых форм поведения, но и своего рода проявителями детской индивидуальности.</w:t>
      </w:r>
    </w:p>
    <w:p w:rsidR="000F7AC6" w:rsidRPr="000F7AC6" w:rsidRDefault="000F7AC6" w:rsidP="000F7AC6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7AC6">
        <w:rPr>
          <w:color w:val="000000"/>
          <w:sz w:val="28"/>
          <w:szCs w:val="28"/>
        </w:rPr>
        <w:t xml:space="preserve">Игрушка является регулятором психического и физиологического развития ребёнка. Ребёнок всегда будет играть с игрушками. Благодаря </w:t>
      </w:r>
      <w:proofErr w:type="gramStart"/>
      <w:r w:rsidRPr="000F7AC6">
        <w:rPr>
          <w:color w:val="000000"/>
          <w:sz w:val="28"/>
          <w:szCs w:val="28"/>
        </w:rPr>
        <w:t>им</w:t>
      </w:r>
      <w:proofErr w:type="gramEnd"/>
      <w:r w:rsidRPr="000F7AC6">
        <w:rPr>
          <w:color w:val="000000"/>
          <w:sz w:val="28"/>
          <w:szCs w:val="28"/>
        </w:rPr>
        <w:t xml:space="preserve"> ребёнок усваивает социальные нормы поведения, развивает себя как личность. </w:t>
      </w:r>
      <w:r w:rsidRPr="000F7AC6">
        <w:rPr>
          <w:color w:val="000000"/>
          <w:sz w:val="28"/>
          <w:szCs w:val="28"/>
        </w:rPr>
        <w:lastRenderedPageBreak/>
        <w:t>Ведь в будущем он должен войти в наше общество психически и физиологически здоровым человеком.</w:t>
      </w:r>
    </w:p>
    <w:p w:rsidR="000F7AC6" w:rsidRDefault="000F7AC6" w:rsidP="000F7AC6">
      <w:pPr>
        <w:spacing w:line="360" w:lineRule="auto"/>
        <w:rPr>
          <w:rFonts w:ascii="Times New Roman" w:eastAsia="Times New Roman" w:hAnsi="Times New Roman" w:cs="Arial"/>
          <w:sz w:val="28"/>
          <w:szCs w:val="28"/>
        </w:rPr>
      </w:pPr>
    </w:p>
    <w:p w:rsidR="00CD3089" w:rsidRPr="00C854FD" w:rsidRDefault="00C854FD" w:rsidP="00C854FD">
      <w:pPr>
        <w:jc w:val="right"/>
        <w:rPr>
          <w:rFonts w:ascii="Times New Roman" w:hAnsi="Times New Roman" w:cs="Times New Roman"/>
          <w:sz w:val="28"/>
          <w:szCs w:val="28"/>
        </w:rPr>
      </w:pPr>
      <w:r w:rsidRPr="00C854FD">
        <w:rPr>
          <w:rFonts w:ascii="Times New Roman" w:hAnsi="Times New Roman" w:cs="Times New Roman"/>
          <w:sz w:val="28"/>
          <w:szCs w:val="28"/>
        </w:rPr>
        <w:t xml:space="preserve">                      Педагог-психолог высшей категории </w:t>
      </w:r>
      <w:proofErr w:type="spellStart"/>
      <w:r w:rsidRPr="00C854FD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C854FD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D3089" w:rsidRDefault="00CD3089">
      <w:pPr>
        <w:rPr>
          <w:sz w:val="20"/>
          <w:szCs w:val="20"/>
        </w:rPr>
      </w:pPr>
    </w:p>
    <w:p w:rsidR="00CD3089" w:rsidRDefault="00CD3089">
      <w:pPr>
        <w:rPr>
          <w:sz w:val="20"/>
          <w:szCs w:val="20"/>
        </w:rPr>
      </w:pPr>
    </w:p>
    <w:sectPr w:rsidR="00CD3089" w:rsidSect="00CD3089"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quot;Times New Roman&quot;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&amp;quot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CD3089"/>
    <w:rsid w:val="000F7AC6"/>
    <w:rsid w:val="003A3568"/>
    <w:rsid w:val="006D3B28"/>
    <w:rsid w:val="00C854FD"/>
    <w:rsid w:val="00CD3089"/>
    <w:rsid w:val="00DC7A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F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854FD"/>
    <w:rPr>
      <w:b/>
      <w:bCs/>
    </w:rPr>
  </w:style>
  <w:style w:type="paragraph" w:styleId="a6">
    <w:name w:val="Normal (Web)"/>
    <w:basedOn w:val="a"/>
    <w:uiPriority w:val="99"/>
    <w:semiHidden/>
    <w:unhideWhenUsed/>
    <w:rsid w:val="000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2022-12-09T05:54:00Z</dcterms:created>
  <dcterms:modified xsi:type="dcterms:W3CDTF">2023-01-17T08:58:00Z</dcterms:modified>
  <cp:version>0900.0000.01</cp:version>
</cp:coreProperties>
</file>